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8B" w:rsidRPr="007A3937" w:rsidRDefault="00426C8B" w:rsidP="007A3937">
      <w:pPr>
        <w:kinsoku w:val="0"/>
        <w:overflowPunct w:val="0"/>
        <w:spacing w:before="47"/>
        <w:ind w:left="110"/>
        <w:jc w:val="center"/>
      </w:pPr>
      <w:r w:rsidRPr="007A3937">
        <w:t>Рассмотрено</w:t>
      </w:r>
    </w:p>
    <w:p w:rsidR="007A3937" w:rsidRDefault="00426C8B" w:rsidP="007A3937">
      <w:pPr>
        <w:kinsoku w:val="0"/>
        <w:overflowPunct w:val="0"/>
        <w:ind w:right="-227"/>
        <w:jc w:val="center"/>
        <w:rPr>
          <w:spacing w:val="46"/>
        </w:rPr>
      </w:pPr>
      <w:r w:rsidRPr="007A3937">
        <w:rPr>
          <w:spacing w:val="-1"/>
        </w:rPr>
        <w:t>на</w:t>
      </w:r>
      <w:r w:rsidRPr="007A3937">
        <w:rPr>
          <w:spacing w:val="-18"/>
        </w:rPr>
        <w:t xml:space="preserve"> </w:t>
      </w:r>
      <w:r w:rsidR="007A3937">
        <w:t xml:space="preserve">районном </w:t>
      </w:r>
      <w:r w:rsidRPr="007A3937">
        <w:t>методическом</w:t>
      </w:r>
      <w:r w:rsidRPr="007A3937">
        <w:rPr>
          <w:spacing w:val="-17"/>
        </w:rPr>
        <w:t xml:space="preserve"> </w:t>
      </w:r>
      <w:r w:rsidR="007A3937">
        <w:rPr>
          <w:spacing w:val="-1"/>
        </w:rPr>
        <w:t>с</w:t>
      </w:r>
      <w:r w:rsidRPr="007A3937">
        <w:rPr>
          <w:spacing w:val="-1"/>
        </w:rPr>
        <w:t>овете</w:t>
      </w:r>
      <w:r w:rsidRPr="007A3937">
        <w:rPr>
          <w:spacing w:val="22"/>
          <w:w w:val="99"/>
        </w:rPr>
        <w:t xml:space="preserve"> </w:t>
      </w:r>
      <w:r w:rsidRPr="007A3937">
        <w:t>протокол</w:t>
      </w:r>
      <w:r w:rsidRPr="007A3937">
        <w:rPr>
          <w:spacing w:val="44"/>
        </w:rPr>
        <w:t xml:space="preserve"> </w:t>
      </w:r>
      <w:r w:rsidRPr="007A3937">
        <w:t>№</w:t>
      </w:r>
      <w:r w:rsidRPr="007A3937">
        <w:rPr>
          <w:spacing w:val="45"/>
        </w:rPr>
        <w:t xml:space="preserve"> </w:t>
      </w:r>
    </w:p>
    <w:p w:rsidR="00426C8B" w:rsidRPr="007A3937" w:rsidRDefault="00426C8B" w:rsidP="007A3937">
      <w:pPr>
        <w:kinsoku w:val="0"/>
        <w:overflowPunct w:val="0"/>
        <w:ind w:right="-227"/>
        <w:jc w:val="center"/>
      </w:pPr>
      <w:r w:rsidRPr="007A3937">
        <w:t>от</w:t>
      </w:r>
      <w:r w:rsidRPr="007A3937">
        <w:rPr>
          <w:spacing w:val="-3"/>
        </w:rPr>
        <w:t xml:space="preserve"> </w:t>
      </w:r>
      <w:r w:rsidR="007A3937">
        <w:rPr>
          <w:spacing w:val="-3"/>
        </w:rPr>
        <w:t>«</w:t>
      </w:r>
      <w:r w:rsidR="00F24E7E">
        <w:rPr>
          <w:spacing w:val="-3"/>
        </w:rPr>
        <w:t>___</w:t>
      </w:r>
      <w:r w:rsidR="007A3937">
        <w:rPr>
          <w:spacing w:val="-3"/>
        </w:rPr>
        <w:t>»</w:t>
      </w:r>
      <w:r w:rsidRPr="007A3937">
        <w:rPr>
          <w:spacing w:val="-2"/>
        </w:rPr>
        <w:t xml:space="preserve"> </w:t>
      </w:r>
      <w:r w:rsidR="00F24E7E">
        <w:rPr>
          <w:spacing w:val="-1"/>
        </w:rPr>
        <w:t>сентяб</w:t>
      </w:r>
      <w:r w:rsidR="007A3937">
        <w:rPr>
          <w:spacing w:val="-1"/>
        </w:rPr>
        <w:t>ря</w:t>
      </w:r>
      <w:r w:rsidRPr="007A3937">
        <w:rPr>
          <w:spacing w:val="44"/>
        </w:rPr>
        <w:t xml:space="preserve"> </w:t>
      </w:r>
      <w:r w:rsidRPr="007A3937">
        <w:t>201</w:t>
      </w:r>
      <w:r w:rsidR="00DE28F4">
        <w:t>8</w:t>
      </w:r>
      <w:r w:rsidRPr="007A3937">
        <w:rPr>
          <w:spacing w:val="-1"/>
        </w:rPr>
        <w:t xml:space="preserve"> </w:t>
      </w:r>
      <w:r w:rsidRPr="007A3937">
        <w:t>года</w:t>
      </w:r>
    </w:p>
    <w:p w:rsidR="007A3937" w:rsidRPr="007A3937" w:rsidRDefault="00426C8B" w:rsidP="007A3937">
      <w:pPr>
        <w:jc w:val="center"/>
        <w:rPr>
          <w:b/>
        </w:rPr>
      </w:pPr>
      <w:r>
        <w:rPr>
          <w:w w:val="95"/>
        </w:rPr>
        <w:br w:type="column"/>
      </w:r>
      <w:r w:rsidR="007A3937" w:rsidRPr="007A3937">
        <w:rPr>
          <w:b/>
        </w:rPr>
        <w:lastRenderedPageBreak/>
        <w:t>«</w:t>
      </w:r>
      <w:r w:rsidRPr="007A3937">
        <w:rPr>
          <w:b/>
        </w:rPr>
        <w:t>Утверждаю</w:t>
      </w:r>
      <w:r w:rsidR="007A3937" w:rsidRPr="007A3937">
        <w:rPr>
          <w:b/>
        </w:rPr>
        <w:t>»</w:t>
      </w:r>
    </w:p>
    <w:p w:rsidR="003B0573" w:rsidRDefault="00F24E7E" w:rsidP="003B0573">
      <w:pPr>
        <w:pStyle w:val="a3"/>
        <w:kinsoku w:val="0"/>
        <w:overflowPunct w:val="0"/>
        <w:spacing w:before="46"/>
        <w:ind w:left="0" w:right="-35"/>
        <w:jc w:val="center"/>
      </w:pPr>
      <w:r>
        <w:t>Заместитель начальника</w:t>
      </w:r>
    </w:p>
    <w:p w:rsidR="003B0573" w:rsidRDefault="007A3937" w:rsidP="003B0573">
      <w:pPr>
        <w:pStyle w:val="a3"/>
        <w:kinsoku w:val="0"/>
        <w:overflowPunct w:val="0"/>
        <w:spacing w:before="46"/>
        <w:ind w:left="0" w:right="-35"/>
        <w:jc w:val="center"/>
      </w:pPr>
      <w:r>
        <w:t>У</w:t>
      </w:r>
      <w:r w:rsidR="00426C8B" w:rsidRPr="007A3937">
        <w:t>правления образ</w:t>
      </w:r>
      <w:r>
        <w:t>ованием</w:t>
      </w:r>
    </w:p>
    <w:p w:rsidR="00426C8B" w:rsidRPr="007A3937" w:rsidRDefault="00426C8B" w:rsidP="003B0573">
      <w:pPr>
        <w:pStyle w:val="a3"/>
        <w:kinsoku w:val="0"/>
        <w:overflowPunct w:val="0"/>
        <w:spacing w:before="46"/>
        <w:ind w:left="0" w:right="-35"/>
        <w:jc w:val="center"/>
      </w:pPr>
      <w:r w:rsidRPr="007A3937">
        <w:t xml:space="preserve">администрации </w:t>
      </w:r>
      <w:r w:rsidR="007A3937">
        <w:t>МР «Сретенский район» Забайкальского края</w:t>
      </w:r>
    </w:p>
    <w:p w:rsidR="007A3937" w:rsidRDefault="007A3937" w:rsidP="007A3937">
      <w:pPr>
        <w:pStyle w:val="a3"/>
        <w:tabs>
          <w:tab w:val="left" w:pos="1919"/>
        </w:tabs>
        <w:kinsoku w:val="0"/>
        <w:overflowPunct w:val="0"/>
        <w:ind w:left="0" w:right="-35"/>
        <w:jc w:val="right"/>
      </w:pPr>
    </w:p>
    <w:p w:rsidR="007A3937" w:rsidRDefault="007A3937" w:rsidP="007A3937">
      <w:pPr>
        <w:pStyle w:val="a3"/>
        <w:tabs>
          <w:tab w:val="left" w:pos="1919"/>
        </w:tabs>
        <w:kinsoku w:val="0"/>
        <w:overflowPunct w:val="0"/>
        <w:ind w:left="0" w:right="-35"/>
        <w:jc w:val="right"/>
      </w:pPr>
      <w:r>
        <w:t xml:space="preserve">____________________ / </w:t>
      </w:r>
      <w:r w:rsidR="00DE28F4">
        <w:t>Потапова А.А.</w:t>
      </w:r>
    </w:p>
    <w:p w:rsidR="007A3937" w:rsidRDefault="007A3937" w:rsidP="007A3937">
      <w:pPr>
        <w:pStyle w:val="a3"/>
        <w:tabs>
          <w:tab w:val="left" w:pos="1919"/>
        </w:tabs>
        <w:kinsoku w:val="0"/>
        <w:overflowPunct w:val="0"/>
        <w:ind w:left="0" w:right="-35"/>
        <w:jc w:val="center"/>
      </w:pPr>
    </w:p>
    <w:p w:rsidR="007A3937" w:rsidRDefault="007A3937" w:rsidP="007A3937">
      <w:pPr>
        <w:pStyle w:val="a3"/>
        <w:tabs>
          <w:tab w:val="left" w:pos="1919"/>
        </w:tabs>
        <w:kinsoku w:val="0"/>
        <w:overflowPunct w:val="0"/>
        <w:ind w:left="0" w:right="-35"/>
        <w:jc w:val="center"/>
      </w:pPr>
      <w:r>
        <w:t xml:space="preserve">«____» </w:t>
      </w:r>
      <w:r w:rsidR="00F24E7E">
        <w:t>сентябр</w:t>
      </w:r>
      <w:r>
        <w:t>я 201</w:t>
      </w:r>
      <w:r w:rsidR="00DE28F4">
        <w:t>8</w:t>
      </w:r>
      <w:r>
        <w:t xml:space="preserve"> года</w:t>
      </w:r>
    </w:p>
    <w:p w:rsidR="007A3937" w:rsidRPr="007A3937" w:rsidRDefault="007A3937" w:rsidP="007A3937">
      <w:pPr>
        <w:pStyle w:val="a3"/>
        <w:tabs>
          <w:tab w:val="left" w:pos="1919"/>
        </w:tabs>
        <w:kinsoku w:val="0"/>
        <w:overflowPunct w:val="0"/>
        <w:ind w:left="0" w:right="-35"/>
        <w:jc w:val="right"/>
        <w:sectPr w:rsidR="007A3937" w:rsidRPr="007A3937">
          <w:type w:val="continuous"/>
          <w:pgSz w:w="11910" w:h="16840"/>
          <w:pgMar w:top="1060" w:right="740" w:bottom="280" w:left="1340" w:header="720" w:footer="720" w:gutter="0"/>
          <w:cols w:num="2" w:space="720" w:equalWidth="0">
            <w:col w:w="3742" w:space="1728"/>
            <w:col w:w="4360"/>
          </w:cols>
          <w:noEndnote/>
        </w:sect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p w:rsidR="00426C8B" w:rsidRDefault="00426C8B">
      <w:pPr>
        <w:kinsoku w:val="0"/>
        <w:overflowPunct w:val="0"/>
        <w:spacing w:before="10" w:line="240" w:lineRule="exact"/>
      </w:pPr>
    </w:p>
    <w:p w:rsidR="00426C8B" w:rsidRPr="00EF3A33" w:rsidRDefault="00426C8B">
      <w:pPr>
        <w:kinsoku w:val="0"/>
        <w:overflowPunct w:val="0"/>
        <w:spacing w:before="7"/>
        <w:ind w:left="455" w:right="202"/>
        <w:jc w:val="center"/>
        <w:rPr>
          <w:sz w:val="44"/>
          <w:szCs w:val="44"/>
        </w:rPr>
      </w:pPr>
      <w:r w:rsidRPr="00EF3A33">
        <w:rPr>
          <w:sz w:val="44"/>
          <w:szCs w:val="44"/>
        </w:rPr>
        <w:t>План</w:t>
      </w:r>
      <w:r w:rsidR="00EF3A33" w:rsidRPr="00EF3A33">
        <w:rPr>
          <w:sz w:val="44"/>
          <w:szCs w:val="44"/>
        </w:rPr>
        <w:t xml:space="preserve"> работы</w:t>
      </w:r>
    </w:p>
    <w:p w:rsidR="00426C8B" w:rsidRPr="00EF3A33" w:rsidRDefault="00426C8B">
      <w:pPr>
        <w:kinsoku w:val="0"/>
        <w:overflowPunct w:val="0"/>
        <w:ind w:left="3050" w:right="719" w:hanging="1902"/>
        <w:rPr>
          <w:sz w:val="44"/>
          <w:szCs w:val="44"/>
        </w:rPr>
      </w:pPr>
      <w:r w:rsidRPr="00EF3A33">
        <w:rPr>
          <w:sz w:val="44"/>
          <w:szCs w:val="44"/>
        </w:rPr>
        <w:t xml:space="preserve">районного </w:t>
      </w:r>
      <w:r w:rsidRPr="00EF3A33">
        <w:rPr>
          <w:spacing w:val="-1"/>
          <w:sz w:val="44"/>
          <w:szCs w:val="44"/>
        </w:rPr>
        <w:t>методического</w:t>
      </w:r>
      <w:r w:rsidRPr="00EF3A33">
        <w:rPr>
          <w:spacing w:val="22"/>
          <w:sz w:val="44"/>
          <w:szCs w:val="44"/>
        </w:rPr>
        <w:t xml:space="preserve"> </w:t>
      </w:r>
      <w:r w:rsidRPr="00EF3A33">
        <w:rPr>
          <w:sz w:val="44"/>
          <w:szCs w:val="44"/>
        </w:rPr>
        <w:t>объединения</w:t>
      </w:r>
    </w:p>
    <w:p w:rsidR="00EF3A33" w:rsidRPr="00EF3A33" w:rsidRDefault="00A921B6" w:rsidP="00A921B6">
      <w:pPr>
        <w:kinsoku w:val="0"/>
        <w:overflowPunct w:val="0"/>
        <w:ind w:right="204"/>
        <w:jc w:val="center"/>
        <w:rPr>
          <w:spacing w:val="20"/>
          <w:sz w:val="44"/>
          <w:szCs w:val="44"/>
        </w:rPr>
      </w:pPr>
      <w:r>
        <w:rPr>
          <w:spacing w:val="-1"/>
          <w:sz w:val="44"/>
          <w:szCs w:val="44"/>
        </w:rPr>
        <w:t>учителей математики</w:t>
      </w:r>
    </w:p>
    <w:p w:rsidR="00426C8B" w:rsidRPr="00EF3A33" w:rsidRDefault="00426C8B">
      <w:pPr>
        <w:kinsoku w:val="0"/>
        <w:overflowPunct w:val="0"/>
        <w:ind w:left="455" w:right="204"/>
        <w:jc w:val="center"/>
        <w:rPr>
          <w:sz w:val="44"/>
          <w:szCs w:val="44"/>
        </w:rPr>
      </w:pPr>
      <w:r w:rsidRPr="00EF3A33">
        <w:rPr>
          <w:sz w:val="44"/>
          <w:szCs w:val="44"/>
        </w:rPr>
        <w:t>на 201</w:t>
      </w:r>
      <w:r w:rsidR="00DE28F4">
        <w:rPr>
          <w:sz w:val="44"/>
          <w:szCs w:val="44"/>
        </w:rPr>
        <w:t>8</w:t>
      </w:r>
      <w:r w:rsidRPr="00EF3A33">
        <w:rPr>
          <w:sz w:val="44"/>
          <w:szCs w:val="44"/>
        </w:rPr>
        <w:t>-201</w:t>
      </w:r>
      <w:r w:rsidR="00DE28F4">
        <w:rPr>
          <w:sz w:val="44"/>
          <w:szCs w:val="44"/>
        </w:rPr>
        <w:t>9</w:t>
      </w:r>
      <w:r w:rsidRPr="00EF3A33">
        <w:rPr>
          <w:sz w:val="44"/>
          <w:szCs w:val="44"/>
        </w:rPr>
        <w:t xml:space="preserve"> учебн</w:t>
      </w:r>
      <w:r w:rsidR="00F24E7E">
        <w:rPr>
          <w:sz w:val="44"/>
          <w:szCs w:val="44"/>
        </w:rPr>
        <w:t>ый</w:t>
      </w:r>
      <w:r w:rsidRPr="00EF3A33">
        <w:rPr>
          <w:sz w:val="44"/>
          <w:szCs w:val="44"/>
        </w:rPr>
        <w:t xml:space="preserve"> год</w:t>
      </w:r>
    </w:p>
    <w:p w:rsidR="00426C8B" w:rsidRDefault="00426C8B">
      <w:pPr>
        <w:kinsoku w:val="0"/>
        <w:overflowPunct w:val="0"/>
        <w:spacing w:line="720" w:lineRule="exact"/>
        <w:rPr>
          <w:sz w:val="72"/>
          <w:szCs w:val="72"/>
        </w:rPr>
      </w:pPr>
    </w:p>
    <w:p w:rsidR="00426C8B" w:rsidRDefault="00426C8B">
      <w:pPr>
        <w:kinsoku w:val="0"/>
        <w:overflowPunct w:val="0"/>
        <w:spacing w:line="720" w:lineRule="exact"/>
        <w:rPr>
          <w:sz w:val="72"/>
          <w:szCs w:val="72"/>
        </w:rPr>
      </w:pPr>
    </w:p>
    <w:p w:rsidR="00426C8B" w:rsidRDefault="00426C8B">
      <w:pPr>
        <w:kinsoku w:val="0"/>
        <w:overflowPunct w:val="0"/>
        <w:spacing w:line="720" w:lineRule="exact"/>
        <w:rPr>
          <w:sz w:val="72"/>
          <w:szCs w:val="72"/>
        </w:rPr>
      </w:pPr>
    </w:p>
    <w:p w:rsidR="00426C8B" w:rsidRDefault="00426C8B">
      <w:pPr>
        <w:kinsoku w:val="0"/>
        <w:overflowPunct w:val="0"/>
        <w:spacing w:line="720" w:lineRule="exact"/>
        <w:rPr>
          <w:sz w:val="72"/>
          <w:szCs w:val="72"/>
        </w:rPr>
      </w:pPr>
    </w:p>
    <w:p w:rsidR="00426C8B" w:rsidRDefault="00426C8B">
      <w:pPr>
        <w:kinsoku w:val="0"/>
        <w:overflowPunct w:val="0"/>
        <w:spacing w:line="720" w:lineRule="exact"/>
        <w:rPr>
          <w:sz w:val="72"/>
          <w:szCs w:val="72"/>
        </w:rPr>
      </w:pPr>
    </w:p>
    <w:p w:rsidR="00EF3A33" w:rsidRDefault="00EF3A33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EF3A33" w:rsidRDefault="00EF3A33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EF3A33" w:rsidRDefault="00EF3A33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EF3A33" w:rsidRDefault="00EF3A33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EF3A33" w:rsidRDefault="00EF3A33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EF3A33" w:rsidRDefault="00EF3A33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EF3A33" w:rsidRDefault="00EF3A33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EF3A33" w:rsidRDefault="00EF3A33">
      <w:pPr>
        <w:kinsoku w:val="0"/>
        <w:overflowPunct w:val="0"/>
        <w:ind w:left="255"/>
        <w:jc w:val="center"/>
        <w:rPr>
          <w:spacing w:val="-1"/>
          <w:sz w:val="28"/>
          <w:szCs w:val="28"/>
        </w:rPr>
      </w:pPr>
    </w:p>
    <w:p w:rsidR="00426C8B" w:rsidRDefault="00426C8B">
      <w:pPr>
        <w:kinsoku w:val="0"/>
        <w:overflowPunct w:val="0"/>
        <w:ind w:left="255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201</w:t>
      </w:r>
      <w:r w:rsidR="00DE28F4">
        <w:rPr>
          <w:spacing w:val="-1"/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426C8B" w:rsidRDefault="00426C8B">
      <w:pPr>
        <w:kinsoku w:val="0"/>
        <w:overflowPunct w:val="0"/>
        <w:ind w:left="255"/>
        <w:jc w:val="center"/>
        <w:rPr>
          <w:sz w:val="28"/>
          <w:szCs w:val="28"/>
        </w:rPr>
        <w:sectPr w:rsidR="00426C8B">
          <w:type w:val="continuous"/>
          <w:pgSz w:w="11910" w:h="16840"/>
          <w:pgMar w:top="1060" w:right="740" w:bottom="280" w:left="1340" w:header="720" w:footer="720" w:gutter="0"/>
          <w:cols w:space="720" w:equalWidth="0">
            <w:col w:w="9830"/>
          </w:cols>
          <w:noEndnote/>
        </w:sectPr>
      </w:pPr>
    </w:p>
    <w:p w:rsidR="00F24E7E" w:rsidRPr="00DE28F4" w:rsidRDefault="00F24E7E" w:rsidP="000532B0">
      <w:pPr>
        <w:jc w:val="both"/>
        <w:rPr>
          <w:b/>
          <w:i/>
          <w:color w:val="FF0000"/>
          <w:sz w:val="28"/>
          <w:szCs w:val="28"/>
        </w:rPr>
      </w:pPr>
      <w:r w:rsidRPr="00DE28F4">
        <w:rPr>
          <w:b/>
          <w:i/>
          <w:color w:val="FF0000"/>
          <w:sz w:val="28"/>
          <w:szCs w:val="28"/>
        </w:rPr>
        <w:lastRenderedPageBreak/>
        <w:t>Методическая тема района на 201</w:t>
      </w:r>
      <w:r w:rsidR="00DE28F4" w:rsidRPr="00DE28F4">
        <w:rPr>
          <w:b/>
          <w:i/>
          <w:color w:val="FF0000"/>
          <w:sz w:val="28"/>
          <w:szCs w:val="28"/>
        </w:rPr>
        <w:t>8</w:t>
      </w:r>
      <w:r w:rsidRPr="00DE28F4">
        <w:rPr>
          <w:b/>
          <w:i/>
          <w:color w:val="FF0000"/>
          <w:sz w:val="28"/>
          <w:szCs w:val="28"/>
        </w:rPr>
        <w:t>-201</w:t>
      </w:r>
      <w:r w:rsidR="00DE28F4" w:rsidRPr="00DE28F4">
        <w:rPr>
          <w:b/>
          <w:i/>
          <w:color w:val="FF0000"/>
          <w:sz w:val="28"/>
          <w:szCs w:val="28"/>
        </w:rPr>
        <w:t>9</w:t>
      </w:r>
      <w:r w:rsidRPr="00DE28F4">
        <w:rPr>
          <w:b/>
          <w:i/>
          <w:color w:val="FF0000"/>
          <w:sz w:val="28"/>
          <w:szCs w:val="28"/>
        </w:rPr>
        <w:t xml:space="preserve"> учебный год «</w:t>
      </w:r>
      <w:r w:rsidR="000532B0" w:rsidRPr="00DE28F4">
        <w:rPr>
          <w:b/>
          <w:i/>
          <w:color w:val="FF0000"/>
          <w:sz w:val="28"/>
          <w:szCs w:val="28"/>
        </w:rPr>
        <w:t>Совершенствование организации учебно-воспитательного процесса школы в условиях реализации ФГОС, как фактор повышения качества образования</w:t>
      </w:r>
      <w:r w:rsidRPr="00DE28F4">
        <w:rPr>
          <w:b/>
          <w:i/>
          <w:color w:val="FF0000"/>
          <w:sz w:val="28"/>
          <w:szCs w:val="28"/>
        </w:rPr>
        <w:t>»</w:t>
      </w:r>
    </w:p>
    <w:p w:rsidR="003B0573" w:rsidRPr="00D82F6B" w:rsidRDefault="003B0573" w:rsidP="003B0573">
      <w:pPr>
        <w:rPr>
          <w:b/>
          <w:i/>
          <w:sz w:val="28"/>
          <w:szCs w:val="28"/>
        </w:rPr>
      </w:pPr>
      <w:r w:rsidRPr="00F24E7E">
        <w:rPr>
          <w:b/>
          <w:i/>
          <w:sz w:val="28"/>
          <w:szCs w:val="28"/>
        </w:rPr>
        <w:t xml:space="preserve">Методическая тема </w:t>
      </w:r>
      <w:r w:rsidR="00F24E7E" w:rsidRPr="00F24E7E">
        <w:rPr>
          <w:b/>
          <w:i/>
          <w:sz w:val="28"/>
          <w:szCs w:val="28"/>
        </w:rPr>
        <w:t xml:space="preserve">РМО </w:t>
      </w:r>
      <w:r w:rsidRPr="00F24E7E">
        <w:rPr>
          <w:b/>
          <w:i/>
          <w:sz w:val="28"/>
          <w:szCs w:val="28"/>
        </w:rPr>
        <w:t>на 201</w:t>
      </w:r>
      <w:r w:rsidR="00DE28F4">
        <w:rPr>
          <w:b/>
          <w:i/>
          <w:sz w:val="28"/>
          <w:szCs w:val="28"/>
        </w:rPr>
        <w:t>8</w:t>
      </w:r>
      <w:r w:rsidRPr="00F24E7E">
        <w:rPr>
          <w:b/>
          <w:i/>
          <w:sz w:val="28"/>
          <w:szCs w:val="28"/>
        </w:rPr>
        <w:t>-201</w:t>
      </w:r>
      <w:r w:rsidR="00DE28F4">
        <w:rPr>
          <w:b/>
          <w:i/>
          <w:sz w:val="28"/>
          <w:szCs w:val="28"/>
        </w:rPr>
        <w:t xml:space="preserve">9 </w:t>
      </w:r>
      <w:r w:rsidRPr="00F24E7E">
        <w:rPr>
          <w:b/>
          <w:i/>
          <w:sz w:val="28"/>
          <w:szCs w:val="28"/>
        </w:rPr>
        <w:t xml:space="preserve">учебный год </w:t>
      </w:r>
      <w:r w:rsidR="00D82F6B" w:rsidRPr="00D82F6B">
        <w:rPr>
          <w:rFonts w:eastAsia="Calibri"/>
          <w:b/>
          <w:bCs/>
          <w:i/>
          <w:sz w:val="28"/>
          <w:szCs w:val="28"/>
        </w:rPr>
        <w:t xml:space="preserve">«Развитие профессиональных компетентностей </w:t>
      </w:r>
      <w:r w:rsidR="00D82F6B">
        <w:rPr>
          <w:rFonts w:eastAsia="Calibri"/>
          <w:b/>
          <w:bCs/>
          <w:i/>
          <w:sz w:val="28"/>
          <w:szCs w:val="28"/>
        </w:rPr>
        <w:t>учителей математики</w:t>
      </w:r>
      <w:r w:rsidR="00D82F6B" w:rsidRPr="00D82F6B">
        <w:rPr>
          <w:rFonts w:eastAsia="Calibri"/>
          <w:b/>
          <w:bCs/>
          <w:i/>
          <w:sz w:val="28"/>
          <w:szCs w:val="28"/>
        </w:rPr>
        <w:t xml:space="preserve"> как фактор достижения современного качества образования в условиях реализации ФГОС</w:t>
      </w:r>
      <w:r w:rsidRPr="00D82F6B">
        <w:rPr>
          <w:i/>
          <w:sz w:val="28"/>
          <w:szCs w:val="28"/>
        </w:rPr>
        <w:t>»</w:t>
      </w:r>
    </w:p>
    <w:p w:rsidR="003B0573" w:rsidRPr="007D45C2" w:rsidRDefault="003B0573" w:rsidP="003B0573">
      <w:pPr>
        <w:pStyle w:val="a4"/>
        <w:rPr>
          <w:b/>
          <w:bCs/>
          <w:sz w:val="28"/>
          <w:szCs w:val="28"/>
        </w:rPr>
      </w:pPr>
      <w:r w:rsidRPr="00F23720">
        <w:rPr>
          <w:b/>
          <w:bCs/>
          <w:sz w:val="28"/>
          <w:szCs w:val="28"/>
        </w:rPr>
        <w:t>Цель:</w:t>
      </w:r>
      <w:r w:rsidR="00B001A6">
        <w:rPr>
          <w:b/>
          <w:bCs/>
          <w:sz w:val="28"/>
          <w:szCs w:val="28"/>
        </w:rPr>
        <w:t xml:space="preserve"> </w:t>
      </w:r>
      <w:r w:rsidR="00B001A6" w:rsidRPr="007D45C2">
        <w:rPr>
          <w:sz w:val="28"/>
          <w:szCs w:val="28"/>
        </w:rPr>
        <w:t xml:space="preserve">совершенствование системы работы с учителями математики  по самооценке деятельности и повышению </w:t>
      </w:r>
      <w:r w:rsidR="00D65314">
        <w:rPr>
          <w:sz w:val="28"/>
          <w:szCs w:val="28"/>
        </w:rPr>
        <w:t xml:space="preserve">их </w:t>
      </w:r>
      <w:r w:rsidR="00B001A6" w:rsidRPr="007D45C2">
        <w:rPr>
          <w:sz w:val="28"/>
          <w:szCs w:val="28"/>
        </w:rPr>
        <w:t>профессиональной компетентности.</w:t>
      </w:r>
    </w:p>
    <w:p w:rsidR="003B0573" w:rsidRPr="00F23720" w:rsidRDefault="003B0573" w:rsidP="003B0573">
      <w:pPr>
        <w:pStyle w:val="a4"/>
        <w:rPr>
          <w:b/>
          <w:bCs/>
          <w:sz w:val="28"/>
          <w:szCs w:val="28"/>
        </w:rPr>
      </w:pPr>
      <w:r w:rsidRPr="00F23720">
        <w:rPr>
          <w:b/>
          <w:bCs/>
          <w:sz w:val="28"/>
          <w:szCs w:val="28"/>
        </w:rPr>
        <w:t>Задачи:</w:t>
      </w:r>
    </w:p>
    <w:p w:rsidR="00B001A6" w:rsidRPr="00D65314" w:rsidRDefault="00D65314" w:rsidP="00D65314">
      <w:pPr>
        <w:pStyle w:val="a4"/>
        <w:spacing w:before="0" w:beforeAutospacing="0" w:after="0" w:afterAutospacing="0"/>
        <w:ind w:left="284"/>
        <w:rPr>
          <w:sz w:val="28"/>
          <w:szCs w:val="28"/>
        </w:rPr>
      </w:pPr>
      <w:r>
        <w:rPr>
          <w:rStyle w:val="c28"/>
          <w:sz w:val="28"/>
          <w:szCs w:val="28"/>
        </w:rPr>
        <w:t>1</w:t>
      </w:r>
      <w:r w:rsidR="007D45C2" w:rsidRPr="00D65314">
        <w:rPr>
          <w:rStyle w:val="c28"/>
          <w:sz w:val="28"/>
          <w:szCs w:val="28"/>
        </w:rPr>
        <w:t>.</w:t>
      </w:r>
      <w:r>
        <w:rPr>
          <w:rStyle w:val="c28"/>
          <w:sz w:val="28"/>
          <w:szCs w:val="28"/>
        </w:rPr>
        <w:t xml:space="preserve"> </w:t>
      </w:r>
      <w:r w:rsidR="007D45C2" w:rsidRPr="00D65314">
        <w:rPr>
          <w:rStyle w:val="c28"/>
          <w:sz w:val="28"/>
          <w:szCs w:val="28"/>
        </w:rPr>
        <w:t xml:space="preserve"> Продолжить </w:t>
      </w:r>
      <w:r>
        <w:rPr>
          <w:rStyle w:val="c28"/>
          <w:sz w:val="28"/>
          <w:szCs w:val="28"/>
        </w:rPr>
        <w:t>изучение</w:t>
      </w:r>
      <w:r w:rsidR="00B001A6" w:rsidRPr="00D65314">
        <w:rPr>
          <w:rStyle w:val="c28"/>
          <w:sz w:val="28"/>
          <w:szCs w:val="28"/>
        </w:rPr>
        <w:t xml:space="preserve"> современны</w:t>
      </w:r>
      <w:r>
        <w:rPr>
          <w:rStyle w:val="c28"/>
          <w:sz w:val="28"/>
          <w:szCs w:val="28"/>
        </w:rPr>
        <w:t>х педагогических</w:t>
      </w:r>
      <w:r w:rsidR="00B001A6" w:rsidRPr="00D65314">
        <w:rPr>
          <w:rStyle w:val="c28"/>
          <w:sz w:val="28"/>
          <w:szCs w:val="28"/>
        </w:rPr>
        <w:t xml:space="preserve"> те</w:t>
      </w:r>
      <w:r w:rsidR="001729C6">
        <w:rPr>
          <w:rStyle w:val="c28"/>
          <w:sz w:val="28"/>
          <w:szCs w:val="28"/>
        </w:rPr>
        <w:t>хнологий</w:t>
      </w:r>
      <w:r>
        <w:rPr>
          <w:rStyle w:val="c28"/>
          <w:sz w:val="28"/>
          <w:szCs w:val="28"/>
        </w:rPr>
        <w:t xml:space="preserve"> в обучении математике</w:t>
      </w:r>
      <w:r w:rsidR="00117C38">
        <w:rPr>
          <w:rStyle w:val="c28"/>
          <w:sz w:val="28"/>
          <w:szCs w:val="28"/>
        </w:rPr>
        <w:t>.</w:t>
      </w:r>
    </w:p>
    <w:p w:rsidR="007D45C2" w:rsidRPr="00D65314" w:rsidRDefault="007D45C2" w:rsidP="00D65314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  <w:r w:rsidRPr="00D65314">
        <w:rPr>
          <w:sz w:val="28"/>
          <w:szCs w:val="28"/>
        </w:rPr>
        <w:t xml:space="preserve">2.  </w:t>
      </w:r>
      <w:r w:rsidR="00B001A6" w:rsidRPr="00D65314">
        <w:rPr>
          <w:sz w:val="28"/>
          <w:szCs w:val="28"/>
        </w:rPr>
        <w:t xml:space="preserve">Продолжить работу по предупреждению отклонений и освоению </w:t>
      </w:r>
      <w:proofErr w:type="gramStart"/>
      <w:r w:rsidR="001729C6">
        <w:rPr>
          <w:sz w:val="28"/>
          <w:szCs w:val="28"/>
        </w:rPr>
        <w:t>об</w:t>
      </w:r>
      <w:r w:rsidR="00B001A6" w:rsidRPr="00D65314">
        <w:rPr>
          <w:sz w:val="28"/>
          <w:szCs w:val="28"/>
        </w:rPr>
        <w:t>уча</w:t>
      </w:r>
      <w:r w:rsidR="001729C6">
        <w:rPr>
          <w:sz w:val="28"/>
          <w:szCs w:val="28"/>
        </w:rPr>
        <w:t>ю</w:t>
      </w:r>
      <w:r w:rsidR="00B001A6" w:rsidRPr="00D65314">
        <w:rPr>
          <w:sz w:val="28"/>
          <w:szCs w:val="28"/>
        </w:rPr>
        <w:t>щимися</w:t>
      </w:r>
      <w:proofErr w:type="gramEnd"/>
      <w:r w:rsidR="00B001A6" w:rsidRPr="00D65314">
        <w:rPr>
          <w:sz w:val="28"/>
          <w:szCs w:val="28"/>
        </w:rPr>
        <w:t xml:space="preserve"> обязательного минимума сод</w:t>
      </w:r>
      <w:r w:rsidRPr="00D65314">
        <w:rPr>
          <w:sz w:val="28"/>
          <w:szCs w:val="28"/>
        </w:rPr>
        <w:t>ержания образования по предмету математика</w:t>
      </w:r>
      <w:r w:rsidR="00B001A6" w:rsidRPr="00D65314">
        <w:rPr>
          <w:sz w:val="28"/>
          <w:szCs w:val="28"/>
        </w:rPr>
        <w:t>.</w:t>
      </w:r>
    </w:p>
    <w:p w:rsidR="001729C6" w:rsidRPr="00D65314" w:rsidRDefault="007D45C2" w:rsidP="001729C6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  <w:r w:rsidRPr="00D65314">
        <w:rPr>
          <w:sz w:val="28"/>
          <w:szCs w:val="28"/>
        </w:rPr>
        <w:t>3.  Изучить опыт работы учителей математики</w:t>
      </w:r>
      <w:r w:rsidR="00B001A6" w:rsidRPr="00D65314">
        <w:rPr>
          <w:sz w:val="28"/>
          <w:szCs w:val="28"/>
        </w:rPr>
        <w:t xml:space="preserve"> по формированию и систематизации банка Ц</w:t>
      </w:r>
      <w:r w:rsidRPr="00D65314">
        <w:rPr>
          <w:sz w:val="28"/>
          <w:szCs w:val="28"/>
        </w:rPr>
        <w:t>ОР;</w:t>
      </w:r>
    </w:p>
    <w:p w:rsidR="00B001A6" w:rsidRPr="00D65314" w:rsidRDefault="00B001A6" w:rsidP="00D65314">
      <w:pPr>
        <w:pStyle w:val="a4"/>
        <w:numPr>
          <w:ilvl w:val="0"/>
          <w:numId w:val="7"/>
        </w:numPr>
        <w:spacing w:before="0" w:beforeAutospacing="0" w:after="0" w:afterAutospacing="0"/>
        <w:ind w:left="0" w:firstLine="284"/>
        <w:rPr>
          <w:sz w:val="28"/>
          <w:szCs w:val="28"/>
        </w:rPr>
      </w:pPr>
      <w:r w:rsidRPr="00D65314">
        <w:rPr>
          <w:sz w:val="28"/>
          <w:szCs w:val="28"/>
        </w:rPr>
        <w:t>Совершенствовать качество подготовки обучающихся по математике на основе использования современных образовательных технологий.</w:t>
      </w:r>
    </w:p>
    <w:p w:rsidR="00B001A6" w:rsidRPr="00D65314" w:rsidRDefault="00B001A6" w:rsidP="00D65314">
      <w:pPr>
        <w:pStyle w:val="a4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D65314">
        <w:rPr>
          <w:sz w:val="28"/>
          <w:szCs w:val="28"/>
        </w:rPr>
        <w:t>Развивать интерес к предмету через применение форм активного обучения.</w:t>
      </w:r>
    </w:p>
    <w:p w:rsidR="00B001A6" w:rsidRPr="00117C38" w:rsidRDefault="00B001A6" w:rsidP="00117C38">
      <w:pPr>
        <w:pStyle w:val="a4"/>
        <w:numPr>
          <w:ilvl w:val="0"/>
          <w:numId w:val="7"/>
        </w:numPr>
        <w:spacing w:before="0" w:beforeAutospacing="0" w:after="0" w:afterAutospacing="0"/>
        <w:ind w:left="0" w:firstLine="284"/>
        <w:rPr>
          <w:sz w:val="28"/>
          <w:szCs w:val="28"/>
        </w:rPr>
      </w:pPr>
      <w:r w:rsidRPr="00D65314">
        <w:rPr>
          <w:sz w:val="28"/>
          <w:szCs w:val="28"/>
        </w:rPr>
        <w:t>Совершенствовать формы входного и выходного контроля.</w:t>
      </w:r>
    </w:p>
    <w:p w:rsidR="001729C6" w:rsidRDefault="001729C6" w:rsidP="00D65314">
      <w:pPr>
        <w:pStyle w:val="a4"/>
        <w:numPr>
          <w:ilvl w:val="0"/>
          <w:numId w:val="7"/>
        </w:numPr>
        <w:spacing w:before="0" w:beforeAutospacing="0" w:after="0" w:afterAutospacing="0"/>
        <w:ind w:left="0" w:firstLine="284"/>
        <w:rPr>
          <w:sz w:val="28"/>
          <w:szCs w:val="28"/>
        </w:rPr>
      </w:pPr>
      <w:r w:rsidRPr="00D65314">
        <w:rPr>
          <w:sz w:val="28"/>
          <w:szCs w:val="28"/>
        </w:rPr>
        <w:t xml:space="preserve">Изучить опыт работы учителей математики по формированию и систематизации </w:t>
      </w:r>
      <w:r>
        <w:rPr>
          <w:sz w:val="28"/>
          <w:szCs w:val="28"/>
        </w:rPr>
        <w:t>ФОС</w:t>
      </w:r>
      <w:r w:rsidR="00117C38">
        <w:rPr>
          <w:sz w:val="28"/>
          <w:szCs w:val="28"/>
        </w:rPr>
        <w:t>.</w:t>
      </w:r>
    </w:p>
    <w:p w:rsidR="00117C38" w:rsidRPr="00D65314" w:rsidRDefault="00117C38" w:rsidP="00D65314">
      <w:pPr>
        <w:pStyle w:val="a4"/>
        <w:numPr>
          <w:ilvl w:val="0"/>
          <w:numId w:val="7"/>
        </w:numPr>
        <w:spacing w:before="0" w:beforeAutospacing="0" w:after="0" w:afterAutospacing="0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повышению  </w:t>
      </w:r>
      <w:r w:rsidRPr="007D45C2">
        <w:rPr>
          <w:sz w:val="28"/>
          <w:szCs w:val="28"/>
        </w:rPr>
        <w:t>профессиональной компетентности</w:t>
      </w:r>
      <w:r>
        <w:rPr>
          <w:sz w:val="28"/>
          <w:szCs w:val="28"/>
        </w:rPr>
        <w:t xml:space="preserve"> в предметной области.</w:t>
      </w:r>
    </w:p>
    <w:p w:rsidR="003B0573" w:rsidRPr="00F23720" w:rsidRDefault="003B0573" w:rsidP="003B0573">
      <w:pPr>
        <w:tabs>
          <w:tab w:val="left" w:pos="2325"/>
        </w:tabs>
        <w:rPr>
          <w:b/>
          <w:sz w:val="28"/>
          <w:szCs w:val="28"/>
        </w:rPr>
      </w:pPr>
    </w:p>
    <w:p w:rsidR="003B0573" w:rsidRDefault="003B0573" w:rsidP="003B0573">
      <w:pPr>
        <w:kinsoku w:val="0"/>
        <w:overflowPunct w:val="0"/>
        <w:spacing w:before="64"/>
        <w:ind w:right="25"/>
        <w:rPr>
          <w:b/>
          <w:bCs/>
          <w:spacing w:val="-3"/>
          <w:sz w:val="28"/>
          <w:szCs w:val="28"/>
        </w:rPr>
      </w:pPr>
    </w:p>
    <w:p w:rsidR="003B0573" w:rsidRDefault="003B0573" w:rsidP="003B0573">
      <w:pPr>
        <w:kinsoku w:val="0"/>
        <w:overflowPunct w:val="0"/>
        <w:spacing w:before="64"/>
        <w:ind w:right="25"/>
        <w:rPr>
          <w:b/>
          <w:bCs/>
          <w:spacing w:val="-3"/>
          <w:sz w:val="28"/>
          <w:szCs w:val="28"/>
        </w:rPr>
      </w:pPr>
    </w:p>
    <w:p w:rsidR="003B0573" w:rsidRDefault="003B0573" w:rsidP="003B0573">
      <w:pPr>
        <w:kinsoku w:val="0"/>
        <w:overflowPunct w:val="0"/>
        <w:spacing w:before="64"/>
        <w:ind w:right="25"/>
        <w:rPr>
          <w:b/>
          <w:bCs/>
          <w:spacing w:val="-3"/>
          <w:sz w:val="28"/>
          <w:szCs w:val="28"/>
        </w:rPr>
      </w:pPr>
    </w:p>
    <w:p w:rsidR="003B0573" w:rsidRDefault="003B0573" w:rsidP="003B0573">
      <w:pPr>
        <w:kinsoku w:val="0"/>
        <w:overflowPunct w:val="0"/>
        <w:spacing w:before="64"/>
        <w:ind w:right="25"/>
        <w:rPr>
          <w:b/>
          <w:bCs/>
          <w:spacing w:val="-3"/>
          <w:sz w:val="28"/>
          <w:szCs w:val="28"/>
        </w:rPr>
      </w:pPr>
    </w:p>
    <w:p w:rsidR="003B0573" w:rsidRDefault="003B0573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3B0573" w:rsidRDefault="003B0573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3B0573" w:rsidRDefault="003B0573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B001A6" w:rsidRDefault="00B001A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B001A6" w:rsidRDefault="00B001A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B001A6" w:rsidRDefault="00B001A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B001A6" w:rsidRDefault="00B001A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B001A6" w:rsidRDefault="00B001A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B001A6" w:rsidRDefault="00B001A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B001A6" w:rsidRDefault="00B001A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B001A6" w:rsidRDefault="00B001A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B001A6" w:rsidRDefault="00B001A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B001A6" w:rsidRDefault="00B001A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B001A6" w:rsidRDefault="00B001A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B001A6" w:rsidRDefault="00B001A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B001A6" w:rsidRDefault="00B001A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1729C6" w:rsidRDefault="001729C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1729C6" w:rsidRDefault="001729C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1729C6" w:rsidRDefault="001729C6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3B0573" w:rsidRDefault="003B0573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117C38" w:rsidRDefault="00117C38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117C38" w:rsidRDefault="00117C38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117C38" w:rsidRDefault="00117C38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117C38" w:rsidRDefault="00117C38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117C38" w:rsidRDefault="00117C38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117C38" w:rsidRDefault="00117C38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117C38" w:rsidRDefault="00117C38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117C38" w:rsidRDefault="00117C38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117C38" w:rsidRDefault="00117C38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117C38" w:rsidRDefault="00117C38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117C38" w:rsidRDefault="00117C38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p w:rsidR="003B0573" w:rsidRDefault="003B0573" w:rsidP="007A3937">
      <w:pPr>
        <w:kinsoku w:val="0"/>
        <w:overflowPunct w:val="0"/>
        <w:spacing w:before="64"/>
        <w:ind w:right="25"/>
        <w:jc w:val="center"/>
        <w:rPr>
          <w:b/>
          <w:bCs/>
          <w:spacing w:val="-3"/>
          <w:sz w:val="28"/>
          <w:szCs w:val="28"/>
        </w:rPr>
      </w:pP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34"/>
        <w:gridCol w:w="66"/>
        <w:gridCol w:w="5941"/>
        <w:gridCol w:w="2880"/>
        <w:gridCol w:w="2756"/>
        <w:gridCol w:w="2160"/>
      </w:tblGrid>
      <w:tr w:rsidR="00426C8B" w:rsidTr="00D43DFA">
        <w:trPr>
          <w:trHeight w:hRule="exact" w:val="562"/>
        </w:trPr>
        <w:tc>
          <w:tcPr>
            <w:tcW w:w="1800" w:type="dxa"/>
            <w:gridSpan w:val="3"/>
            <w:vAlign w:val="center"/>
          </w:tcPr>
          <w:p w:rsidR="00426C8B" w:rsidRDefault="00426C8B" w:rsidP="007A3937">
            <w:pPr>
              <w:pStyle w:val="TableParagraph"/>
              <w:kinsoku w:val="0"/>
              <w:overflowPunct w:val="0"/>
              <w:spacing w:line="272" w:lineRule="exact"/>
              <w:ind w:left="35"/>
              <w:jc w:val="center"/>
            </w:pPr>
            <w:r>
              <w:rPr>
                <w:b/>
                <w:bCs/>
              </w:rPr>
              <w:lastRenderedPageBreak/>
              <w:t>Сроки</w:t>
            </w:r>
          </w:p>
        </w:tc>
        <w:tc>
          <w:tcPr>
            <w:tcW w:w="5941" w:type="dxa"/>
            <w:vAlign w:val="center"/>
          </w:tcPr>
          <w:p w:rsidR="00426C8B" w:rsidRDefault="00426C8B" w:rsidP="007A3937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Тема,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задачи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880" w:type="dxa"/>
            <w:vAlign w:val="center"/>
          </w:tcPr>
          <w:p w:rsidR="00426C8B" w:rsidRDefault="00426C8B" w:rsidP="007A3937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Форма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756" w:type="dxa"/>
            <w:vAlign w:val="center"/>
          </w:tcPr>
          <w:p w:rsidR="00426C8B" w:rsidRDefault="00426C8B" w:rsidP="007A3937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Состав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-4"/>
              </w:rPr>
              <w:t>исполнителей</w:t>
            </w:r>
          </w:p>
        </w:tc>
        <w:tc>
          <w:tcPr>
            <w:tcW w:w="2160" w:type="dxa"/>
            <w:vAlign w:val="center"/>
          </w:tcPr>
          <w:p w:rsidR="00426C8B" w:rsidRDefault="00426C8B" w:rsidP="007A3937">
            <w:pPr>
              <w:pStyle w:val="TableParagraph"/>
              <w:kinsoku w:val="0"/>
              <w:overflowPunct w:val="0"/>
              <w:ind w:left="-17" w:right="100"/>
              <w:jc w:val="center"/>
            </w:pPr>
            <w:r>
              <w:rPr>
                <w:b/>
                <w:bCs/>
                <w:spacing w:val="-5"/>
              </w:rPr>
              <w:t>Ожидаемый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5"/>
              </w:rPr>
              <w:t>результат</w:t>
            </w:r>
          </w:p>
        </w:tc>
      </w:tr>
      <w:tr w:rsidR="00426C8B" w:rsidTr="00D43DFA">
        <w:trPr>
          <w:trHeight w:hRule="exact" w:val="1162"/>
        </w:trPr>
        <w:tc>
          <w:tcPr>
            <w:tcW w:w="15537" w:type="dxa"/>
            <w:gridSpan w:val="7"/>
            <w:shd w:val="clear" w:color="auto" w:fill="E6E6E6"/>
          </w:tcPr>
          <w:p w:rsidR="00426C8B" w:rsidRDefault="00426C8B">
            <w:pPr>
              <w:pStyle w:val="TableParagraph"/>
              <w:kinsoku w:val="0"/>
              <w:overflowPunct w:val="0"/>
              <w:spacing w:line="319" w:lineRule="exact"/>
              <w:ind w:right="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Заседание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729C6">
              <w:rPr>
                <w:b/>
                <w:bCs/>
                <w:spacing w:val="-1"/>
                <w:sz w:val="28"/>
                <w:szCs w:val="28"/>
              </w:rPr>
              <w:t>№_1</w:t>
            </w:r>
            <w:r w:rsidR="007A3937">
              <w:rPr>
                <w:b/>
                <w:bCs/>
                <w:spacing w:val="-1"/>
                <w:sz w:val="28"/>
                <w:szCs w:val="28"/>
              </w:rPr>
              <w:t>_</w:t>
            </w:r>
            <w:r w:rsidR="00F272B6">
              <w:rPr>
                <w:b/>
                <w:bCs/>
                <w:spacing w:val="-1"/>
                <w:sz w:val="28"/>
                <w:szCs w:val="28"/>
              </w:rPr>
              <w:t>Тема «Разработка ФОС по математике</w:t>
            </w:r>
            <w:r>
              <w:rPr>
                <w:b/>
                <w:bCs/>
                <w:spacing w:val="-1"/>
                <w:sz w:val="28"/>
                <w:szCs w:val="28"/>
              </w:rPr>
              <w:t>»</w:t>
            </w:r>
          </w:p>
          <w:p w:rsidR="00426C8B" w:rsidRDefault="00426C8B">
            <w:pPr>
              <w:pStyle w:val="TableParagraph"/>
              <w:kinsoku w:val="0"/>
              <w:overflowPunct w:val="0"/>
              <w:spacing w:before="1"/>
              <w:ind w:left="3209" w:right="3209"/>
              <w:jc w:val="center"/>
            </w:pPr>
            <w:r>
              <w:rPr>
                <w:b/>
                <w:bCs/>
              </w:rPr>
              <w:t>на базе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МОУ </w:t>
            </w:r>
            <w:r>
              <w:rPr>
                <w:b/>
                <w:bCs/>
                <w:spacing w:val="-1"/>
              </w:rPr>
              <w:t>«</w:t>
            </w:r>
            <w:r w:rsidR="001665EE">
              <w:rPr>
                <w:b/>
                <w:bCs/>
                <w:spacing w:val="-1"/>
              </w:rPr>
              <w:t>Сретен</w:t>
            </w:r>
            <w:r w:rsidR="001729C6">
              <w:rPr>
                <w:b/>
                <w:bCs/>
                <w:spacing w:val="-1"/>
              </w:rPr>
              <w:t xml:space="preserve">ская СОШ № </w:t>
            </w:r>
            <w:r w:rsidR="002A11EC">
              <w:rPr>
                <w:b/>
                <w:bCs/>
                <w:spacing w:val="-1"/>
              </w:rPr>
              <w:t>1</w:t>
            </w:r>
            <w:r>
              <w:rPr>
                <w:b/>
                <w:bCs/>
              </w:rPr>
              <w:t>»</w:t>
            </w:r>
          </w:p>
          <w:p w:rsidR="00426C8B" w:rsidRDefault="007A3937" w:rsidP="00DE28F4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</w:rPr>
              <w:t>«_</w:t>
            </w:r>
            <w:r w:rsidR="00DE28F4">
              <w:rPr>
                <w:b/>
                <w:bCs/>
              </w:rPr>
              <w:t>17</w:t>
            </w:r>
            <w:r>
              <w:rPr>
                <w:b/>
                <w:bCs/>
              </w:rPr>
              <w:t>_»</w:t>
            </w:r>
            <w:r w:rsidR="003B0573"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__</w:t>
            </w:r>
            <w:r w:rsidR="00DE28F4">
              <w:rPr>
                <w:b/>
                <w:bCs/>
                <w:spacing w:val="-1"/>
              </w:rPr>
              <w:t>окт</w:t>
            </w:r>
            <w:r w:rsidR="00F272B6">
              <w:rPr>
                <w:b/>
                <w:bCs/>
                <w:spacing w:val="-1"/>
              </w:rPr>
              <w:t>ября</w:t>
            </w:r>
            <w:r>
              <w:rPr>
                <w:b/>
                <w:bCs/>
                <w:spacing w:val="-1"/>
              </w:rPr>
              <w:t>_</w:t>
            </w:r>
            <w:r w:rsidR="00426C8B">
              <w:rPr>
                <w:b/>
                <w:bCs/>
              </w:rPr>
              <w:t xml:space="preserve"> </w:t>
            </w:r>
            <w:r w:rsidR="00426C8B">
              <w:rPr>
                <w:b/>
                <w:bCs/>
                <w:spacing w:val="-1"/>
              </w:rPr>
              <w:t>201</w:t>
            </w:r>
            <w:r w:rsidR="00DE28F4">
              <w:rPr>
                <w:b/>
                <w:bCs/>
                <w:spacing w:val="-1"/>
              </w:rPr>
              <w:t>8</w:t>
            </w:r>
            <w:r>
              <w:rPr>
                <w:b/>
                <w:bCs/>
                <w:spacing w:val="-1"/>
              </w:rPr>
              <w:t xml:space="preserve"> </w:t>
            </w:r>
            <w:r w:rsidR="00426C8B">
              <w:rPr>
                <w:b/>
                <w:bCs/>
                <w:spacing w:val="-1"/>
              </w:rPr>
              <w:t>г.</w:t>
            </w:r>
          </w:p>
        </w:tc>
      </w:tr>
      <w:tr w:rsidR="001D6C75" w:rsidTr="00117C38">
        <w:trPr>
          <w:trHeight w:val="3027"/>
        </w:trPr>
        <w:tc>
          <w:tcPr>
            <w:tcW w:w="900" w:type="dxa"/>
            <w:textDirection w:val="btLr"/>
            <w:vAlign w:val="center"/>
          </w:tcPr>
          <w:p w:rsidR="001D6C75" w:rsidRDefault="001D6C75" w:rsidP="007A3937">
            <w:pPr>
              <w:pStyle w:val="TableParagraph"/>
              <w:kinsoku w:val="0"/>
              <w:overflowPunct w:val="0"/>
              <w:spacing w:before="103"/>
              <w:ind w:left="113"/>
              <w:jc w:val="center"/>
            </w:pPr>
            <w:r>
              <w:rPr>
                <w:b/>
                <w:bCs/>
                <w:spacing w:val="-1"/>
              </w:rPr>
              <w:t>теоретический</w:t>
            </w:r>
            <w:r>
              <w:rPr>
                <w:b/>
                <w:bCs/>
              </w:rPr>
              <w:t xml:space="preserve"> блок</w:t>
            </w:r>
          </w:p>
        </w:tc>
        <w:tc>
          <w:tcPr>
            <w:tcW w:w="834" w:type="dxa"/>
            <w:vAlign w:val="center"/>
          </w:tcPr>
          <w:p w:rsidR="001D6C75" w:rsidRDefault="001D6C75" w:rsidP="007A3937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</w:tcPr>
          <w:p w:rsidR="001D6C75" w:rsidRDefault="001729C6" w:rsidP="001729C6">
            <w:pPr>
              <w:pStyle w:val="a5"/>
              <w:numPr>
                <w:ilvl w:val="0"/>
                <w:numId w:val="8"/>
              </w:numPr>
            </w:pPr>
            <w:r>
              <w:t>Анализ работы</w:t>
            </w:r>
            <w:r w:rsidR="00F272B6">
              <w:t xml:space="preserve"> РМО учителей математики за 201</w:t>
            </w:r>
            <w:r w:rsidR="00DE28F4">
              <w:t>7</w:t>
            </w:r>
            <w:r w:rsidR="00F272B6">
              <w:t>-201</w:t>
            </w:r>
            <w:r w:rsidR="00DE28F4">
              <w:t>8</w:t>
            </w:r>
            <w:r>
              <w:t xml:space="preserve"> учебный год</w:t>
            </w:r>
          </w:p>
          <w:p w:rsidR="001729C6" w:rsidRDefault="001729C6" w:rsidP="001729C6">
            <w:pPr>
              <w:pStyle w:val="a5"/>
              <w:numPr>
                <w:ilvl w:val="0"/>
                <w:numId w:val="8"/>
              </w:numPr>
            </w:pPr>
            <w:r>
              <w:t>Анализ результатов ГИА по ма</w:t>
            </w:r>
            <w:r w:rsidR="00F272B6">
              <w:t>тематике за 9 и 11 классы в 201</w:t>
            </w:r>
            <w:r w:rsidR="00DE28F4">
              <w:t>7</w:t>
            </w:r>
            <w:r w:rsidR="00F272B6">
              <w:t>-201</w:t>
            </w:r>
            <w:r w:rsidR="00DE28F4">
              <w:t>8</w:t>
            </w:r>
            <w:r>
              <w:t xml:space="preserve"> учебном году</w:t>
            </w:r>
          </w:p>
          <w:p w:rsidR="001729C6" w:rsidRPr="00117C38" w:rsidRDefault="001729C6" w:rsidP="001729C6">
            <w:pPr>
              <w:pStyle w:val="a5"/>
              <w:numPr>
                <w:ilvl w:val="0"/>
                <w:numId w:val="8"/>
              </w:numPr>
            </w:pPr>
            <w:r>
              <w:rPr>
                <w:bCs/>
                <w:spacing w:val="-1"/>
              </w:rPr>
              <w:t>П</w:t>
            </w:r>
            <w:r w:rsidRPr="001729C6">
              <w:rPr>
                <w:bCs/>
                <w:spacing w:val="-1"/>
              </w:rPr>
              <w:t>ланирование работы на 201</w:t>
            </w:r>
            <w:r w:rsidR="00DE28F4">
              <w:rPr>
                <w:bCs/>
                <w:spacing w:val="-1"/>
              </w:rPr>
              <w:t>7</w:t>
            </w:r>
            <w:r w:rsidRPr="001729C6">
              <w:rPr>
                <w:bCs/>
                <w:spacing w:val="-1"/>
              </w:rPr>
              <w:t>-201</w:t>
            </w:r>
            <w:r w:rsidR="00DE28F4">
              <w:rPr>
                <w:bCs/>
                <w:spacing w:val="-1"/>
              </w:rPr>
              <w:t>8</w:t>
            </w:r>
            <w:r w:rsidRPr="001729C6">
              <w:rPr>
                <w:bCs/>
                <w:spacing w:val="-1"/>
              </w:rPr>
              <w:t xml:space="preserve"> учебный год</w:t>
            </w:r>
          </w:p>
          <w:p w:rsidR="00117C38" w:rsidRPr="001729C6" w:rsidRDefault="00DE28F4" w:rsidP="001729C6">
            <w:pPr>
              <w:pStyle w:val="a5"/>
              <w:numPr>
                <w:ilvl w:val="0"/>
                <w:numId w:val="8"/>
              </w:numPr>
            </w:pPr>
            <w:r>
              <w:rPr>
                <w:bCs/>
                <w:spacing w:val="-1"/>
              </w:rPr>
              <w:t xml:space="preserve">Итоговый образовательный проект </w:t>
            </w:r>
            <w:proofErr w:type="gramStart"/>
            <w:r>
              <w:rPr>
                <w:bCs/>
                <w:spacing w:val="-1"/>
              </w:rPr>
              <w:t>обучающихся</w:t>
            </w:r>
            <w:proofErr w:type="gramEnd"/>
          </w:p>
        </w:tc>
        <w:tc>
          <w:tcPr>
            <w:tcW w:w="2880" w:type="dxa"/>
          </w:tcPr>
          <w:p w:rsidR="001729C6" w:rsidRDefault="001729C6" w:rsidP="001729C6">
            <w:r>
              <w:t>выступление</w:t>
            </w:r>
          </w:p>
          <w:p w:rsidR="001729C6" w:rsidRDefault="001729C6" w:rsidP="001729C6"/>
          <w:p w:rsidR="001729C6" w:rsidRDefault="001729C6" w:rsidP="001729C6">
            <w:r>
              <w:t>выступление</w:t>
            </w:r>
          </w:p>
          <w:p w:rsidR="001729C6" w:rsidRDefault="001729C6" w:rsidP="001729C6"/>
          <w:p w:rsidR="00117C38" w:rsidRDefault="001729C6" w:rsidP="001729C6">
            <w:r>
              <w:t>круглый стол</w:t>
            </w:r>
          </w:p>
          <w:p w:rsidR="001D6C75" w:rsidRPr="00117C38" w:rsidRDefault="00F272B6" w:rsidP="00117C38">
            <w:r>
              <w:t>лекция</w:t>
            </w:r>
          </w:p>
        </w:tc>
        <w:tc>
          <w:tcPr>
            <w:tcW w:w="2756" w:type="dxa"/>
          </w:tcPr>
          <w:p w:rsidR="001729C6" w:rsidRDefault="00F272B6" w:rsidP="00F272B6">
            <w:pPr>
              <w:pStyle w:val="TableParagraph"/>
              <w:kinsoku w:val="0"/>
              <w:overflowPunct w:val="0"/>
              <w:ind w:right="134"/>
            </w:pPr>
            <w:r>
              <w:t>Малышкина Т.Н.</w:t>
            </w:r>
          </w:p>
          <w:p w:rsidR="001729C6" w:rsidRDefault="001729C6" w:rsidP="001729C6"/>
          <w:p w:rsidR="001729C6" w:rsidRDefault="00DE28F4" w:rsidP="001729C6">
            <w:r>
              <w:t>Учителя, выпускавшие 9, 11 классы</w:t>
            </w:r>
          </w:p>
          <w:p w:rsidR="001D6C75" w:rsidRDefault="001729C6" w:rsidP="001729C6">
            <w:r>
              <w:t>Малышкина Т.Н.</w:t>
            </w:r>
          </w:p>
          <w:p w:rsidR="00DE28F4" w:rsidRPr="001729C6" w:rsidRDefault="00DE28F4" w:rsidP="001729C6">
            <w:r>
              <w:t>Малышкина Т.Н.</w:t>
            </w:r>
          </w:p>
        </w:tc>
        <w:tc>
          <w:tcPr>
            <w:tcW w:w="2160" w:type="dxa"/>
          </w:tcPr>
          <w:p w:rsidR="00117C38" w:rsidRDefault="00117C38" w:rsidP="00117C38">
            <w:r>
              <w:t>анализ</w:t>
            </w:r>
          </w:p>
          <w:p w:rsidR="00117C38" w:rsidRDefault="00117C38" w:rsidP="00117C38"/>
          <w:p w:rsidR="00117C38" w:rsidRDefault="00117C38" w:rsidP="00117C38">
            <w:r>
              <w:t>анализ</w:t>
            </w:r>
          </w:p>
          <w:p w:rsidR="00117C38" w:rsidRDefault="00117C38" w:rsidP="00117C38"/>
          <w:p w:rsidR="001D6C75" w:rsidRPr="00117C38" w:rsidRDefault="00117C38" w:rsidP="00117C38">
            <w:r>
              <w:t>план</w:t>
            </w:r>
          </w:p>
        </w:tc>
      </w:tr>
      <w:tr w:rsidR="001D6C75" w:rsidTr="00117C38">
        <w:trPr>
          <w:trHeight w:val="1961"/>
        </w:trPr>
        <w:tc>
          <w:tcPr>
            <w:tcW w:w="900" w:type="dxa"/>
            <w:textDirection w:val="btLr"/>
            <w:vAlign w:val="center"/>
          </w:tcPr>
          <w:p w:rsidR="001D6C75" w:rsidRDefault="001D6C75" w:rsidP="007A3937">
            <w:pPr>
              <w:pStyle w:val="TableParagraph"/>
              <w:kinsoku w:val="0"/>
              <w:overflowPunct w:val="0"/>
              <w:spacing w:before="103"/>
              <w:ind w:left="11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практический блок</w:t>
            </w:r>
          </w:p>
        </w:tc>
        <w:tc>
          <w:tcPr>
            <w:tcW w:w="834" w:type="dxa"/>
            <w:vAlign w:val="center"/>
          </w:tcPr>
          <w:p w:rsidR="001D6C75" w:rsidRDefault="001D6C75" w:rsidP="007A3937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</w:tcPr>
          <w:p w:rsidR="001D6C75" w:rsidRPr="00912187" w:rsidRDefault="00DE28F4" w:rsidP="00912187">
            <w:r>
              <w:t>Разработка перечня тем для итогового образовательного проекта</w:t>
            </w:r>
          </w:p>
        </w:tc>
        <w:tc>
          <w:tcPr>
            <w:tcW w:w="2880" w:type="dxa"/>
          </w:tcPr>
          <w:p w:rsidR="001D6C75" w:rsidRDefault="00F272B6" w:rsidP="00117C38">
            <w:r>
              <w:t>практикум</w:t>
            </w:r>
          </w:p>
        </w:tc>
        <w:tc>
          <w:tcPr>
            <w:tcW w:w="2756" w:type="dxa"/>
          </w:tcPr>
          <w:p w:rsidR="001D6C75" w:rsidRDefault="00117C38" w:rsidP="00117C38">
            <w:pPr>
              <w:pStyle w:val="TableParagraph"/>
              <w:kinsoku w:val="0"/>
              <w:overflowPunct w:val="0"/>
              <w:ind w:left="102" w:right="134"/>
            </w:pPr>
            <w:r>
              <w:t>Малышкина Т.Н.</w:t>
            </w:r>
          </w:p>
          <w:p w:rsidR="00F272B6" w:rsidRDefault="00F272B6" w:rsidP="00117C38">
            <w:pPr>
              <w:pStyle w:val="TableParagraph"/>
              <w:kinsoku w:val="0"/>
              <w:overflowPunct w:val="0"/>
              <w:ind w:left="102" w:right="134"/>
            </w:pPr>
            <w:r>
              <w:t>Зимина В.И.</w:t>
            </w:r>
          </w:p>
        </w:tc>
        <w:tc>
          <w:tcPr>
            <w:tcW w:w="2160" w:type="dxa"/>
          </w:tcPr>
          <w:p w:rsidR="001D6C75" w:rsidRDefault="00DE28F4" w:rsidP="00117C38">
            <w:pPr>
              <w:pStyle w:val="TableParagraph"/>
              <w:kinsoku w:val="0"/>
              <w:overflowPunct w:val="0"/>
              <w:ind w:left="-17" w:right="100" w:firstLine="139"/>
            </w:pPr>
            <w:r>
              <w:t>Список тем</w:t>
            </w:r>
          </w:p>
        </w:tc>
      </w:tr>
    </w:tbl>
    <w:p w:rsidR="00426C8B" w:rsidRDefault="00426C8B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937"/>
        <w:gridCol w:w="2160"/>
      </w:tblGrid>
      <w:tr w:rsidR="00D43DFA" w:rsidTr="001D6C75">
        <w:trPr>
          <w:trHeight w:hRule="exact" w:val="416"/>
        </w:trPr>
        <w:tc>
          <w:tcPr>
            <w:tcW w:w="15537" w:type="dxa"/>
            <w:gridSpan w:val="3"/>
            <w:shd w:val="clear" w:color="auto" w:fill="CCCCCC"/>
            <w:vAlign w:val="center"/>
          </w:tcPr>
          <w:p w:rsidR="00D43DFA" w:rsidRDefault="00D43DFA" w:rsidP="001D6C75">
            <w:pPr>
              <w:jc w:val="center"/>
            </w:pPr>
            <w:r>
              <w:rPr>
                <w:b/>
                <w:bCs/>
                <w:spacing w:val="-1"/>
                <w:sz w:val="28"/>
                <w:szCs w:val="28"/>
              </w:rPr>
              <w:t>Работа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членов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РМО</w:t>
            </w:r>
            <w:r>
              <w:rPr>
                <w:b/>
                <w:bCs/>
                <w:sz w:val="28"/>
                <w:szCs w:val="28"/>
              </w:rPr>
              <w:t xml:space="preserve"> в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промежуточный период</w:t>
            </w:r>
          </w:p>
        </w:tc>
      </w:tr>
      <w:tr w:rsidR="001D6C75" w:rsidTr="001D6C75">
        <w:trPr>
          <w:trHeight w:val="1747"/>
        </w:trPr>
        <w:tc>
          <w:tcPr>
            <w:tcW w:w="1440" w:type="dxa"/>
          </w:tcPr>
          <w:p w:rsidR="001D6C75" w:rsidRDefault="001D6C75">
            <w:pPr>
              <w:pStyle w:val="TableParagraph"/>
              <w:kinsoku w:val="0"/>
              <w:overflowPunct w:val="0"/>
              <w:ind w:left="102" w:right="346"/>
            </w:pPr>
          </w:p>
        </w:tc>
        <w:tc>
          <w:tcPr>
            <w:tcW w:w="11937" w:type="dxa"/>
            <w:vAlign w:val="center"/>
          </w:tcPr>
          <w:p w:rsidR="001D6C75" w:rsidRDefault="00117C38" w:rsidP="001D6C75">
            <w:pPr>
              <w:rPr>
                <w:b/>
                <w:spacing w:val="-1"/>
              </w:rPr>
            </w:pPr>
            <w:r>
              <w:rPr>
                <w:b/>
                <w:spacing w:val="-1"/>
              </w:rPr>
              <w:t>Проведение и анализ входного контроля</w:t>
            </w:r>
          </w:p>
          <w:p w:rsidR="00912187" w:rsidRDefault="00912187" w:rsidP="00912187">
            <w:pPr>
              <w:rPr>
                <w:b/>
                <w:spacing w:val="-1"/>
              </w:rPr>
            </w:pPr>
            <w:r>
              <w:rPr>
                <w:b/>
                <w:spacing w:val="-1"/>
              </w:rPr>
              <w:t>Подготовка к школьному и муниципальному этапам Всероссийской олимпиады школьников по математике</w:t>
            </w:r>
          </w:p>
          <w:p w:rsidR="00912187" w:rsidRDefault="00912187" w:rsidP="00912187">
            <w:pPr>
              <w:rPr>
                <w:b/>
                <w:spacing w:val="-1"/>
              </w:rPr>
            </w:pPr>
            <w:r>
              <w:rPr>
                <w:b/>
                <w:spacing w:val="-1"/>
              </w:rPr>
              <w:t>Подготовка и проведение репетиционных работ для 9 и 11 классов</w:t>
            </w:r>
          </w:p>
          <w:p w:rsidR="00912187" w:rsidRDefault="00912187" w:rsidP="001D6C75"/>
        </w:tc>
        <w:tc>
          <w:tcPr>
            <w:tcW w:w="2160" w:type="dxa"/>
            <w:vAlign w:val="center"/>
          </w:tcPr>
          <w:p w:rsidR="001D6C75" w:rsidRDefault="00117C38" w:rsidP="001D6C75">
            <w:pPr>
              <w:jc w:val="center"/>
            </w:pPr>
            <w:r>
              <w:t>Предоставление аналитического материала по результатам контроля</w:t>
            </w:r>
          </w:p>
        </w:tc>
      </w:tr>
    </w:tbl>
    <w:p w:rsidR="00426C8B" w:rsidRDefault="00426C8B" w:rsidP="00C16A0A">
      <w:pPr>
        <w:kinsoku w:val="0"/>
        <w:overflowPunct w:val="0"/>
        <w:spacing w:line="200" w:lineRule="exact"/>
      </w:pPr>
    </w:p>
    <w:p w:rsidR="003447B1" w:rsidRDefault="003447B1" w:rsidP="00C16A0A">
      <w:pPr>
        <w:kinsoku w:val="0"/>
        <w:overflowPunct w:val="0"/>
        <w:spacing w:line="200" w:lineRule="exact"/>
      </w:pPr>
    </w:p>
    <w:p w:rsidR="003447B1" w:rsidRDefault="003447B1" w:rsidP="00C16A0A">
      <w:pPr>
        <w:kinsoku w:val="0"/>
        <w:overflowPunct w:val="0"/>
        <w:spacing w:line="200" w:lineRule="exact"/>
      </w:pPr>
    </w:p>
    <w:p w:rsidR="003447B1" w:rsidRDefault="003447B1" w:rsidP="00C16A0A">
      <w:pPr>
        <w:kinsoku w:val="0"/>
        <w:overflowPunct w:val="0"/>
        <w:spacing w:line="200" w:lineRule="exact"/>
      </w:pPr>
    </w:p>
    <w:p w:rsidR="003447B1" w:rsidRDefault="003447B1" w:rsidP="00C16A0A">
      <w:pPr>
        <w:kinsoku w:val="0"/>
        <w:overflowPunct w:val="0"/>
        <w:spacing w:line="200" w:lineRule="exact"/>
      </w:pPr>
    </w:p>
    <w:p w:rsidR="003447B1" w:rsidRDefault="003447B1" w:rsidP="00C16A0A">
      <w:pPr>
        <w:kinsoku w:val="0"/>
        <w:overflowPunct w:val="0"/>
        <w:spacing w:line="200" w:lineRule="exact"/>
      </w:pPr>
    </w:p>
    <w:p w:rsidR="003447B1" w:rsidRDefault="003447B1" w:rsidP="00C16A0A">
      <w:pPr>
        <w:kinsoku w:val="0"/>
        <w:overflowPunct w:val="0"/>
        <w:spacing w:line="200" w:lineRule="exact"/>
      </w:pP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34"/>
        <w:gridCol w:w="66"/>
        <w:gridCol w:w="5941"/>
        <w:gridCol w:w="2880"/>
        <w:gridCol w:w="2756"/>
        <w:gridCol w:w="2160"/>
      </w:tblGrid>
      <w:tr w:rsidR="003447B1" w:rsidTr="00C6116B">
        <w:trPr>
          <w:trHeight w:hRule="exact" w:val="562"/>
        </w:trPr>
        <w:tc>
          <w:tcPr>
            <w:tcW w:w="1800" w:type="dxa"/>
            <w:gridSpan w:val="3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spacing w:line="272" w:lineRule="exact"/>
              <w:ind w:left="35"/>
              <w:jc w:val="center"/>
            </w:pPr>
            <w:r>
              <w:rPr>
                <w:b/>
                <w:bCs/>
              </w:rPr>
              <w:lastRenderedPageBreak/>
              <w:t>Сроки</w:t>
            </w:r>
          </w:p>
        </w:tc>
        <w:tc>
          <w:tcPr>
            <w:tcW w:w="5941" w:type="dxa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Тема,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задачи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880" w:type="dxa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Форма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756" w:type="dxa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Состав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-4"/>
              </w:rPr>
              <w:t>исполнителей</w:t>
            </w:r>
          </w:p>
        </w:tc>
        <w:tc>
          <w:tcPr>
            <w:tcW w:w="2160" w:type="dxa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ind w:left="-17" w:right="100"/>
              <w:jc w:val="center"/>
            </w:pPr>
            <w:r>
              <w:rPr>
                <w:b/>
                <w:bCs/>
                <w:spacing w:val="-5"/>
              </w:rPr>
              <w:t>Ожидаемый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5"/>
              </w:rPr>
              <w:t>результат</w:t>
            </w:r>
          </w:p>
        </w:tc>
      </w:tr>
      <w:tr w:rsidR="003447B1" w:rsidTr="00C6116B">
        <w:trPr>
          <w:trHeight w:hRule="exact" w:val="1162"/>
        </w:trPr>
        <w:tc>
          <w:tcPr>
            <w:tcW w:w="15537" w:type="dxa"/>
            <w:gridSpan w:val="7"/>
            <w:shd w:val="clear" w:color="auto" w:fill="E6E6E6"/>
          </w:tcPr>
          <w:p w:rsidR="003447B1" w:rsidRDefault="003447B1" w:rsidP="00C6116B">
            <w:pPr>
              <w:pStyle w:val="TableParagraph"/>
              <w:kinsoku w:val="0"/>
              <w:overflowPunct w:val="0"/>
              <w:spacing w:line="319" w:lineRule="exact"/>
              <w:ind w:right="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Заседание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A11EC">
              <w:rPr>
                <w:b/>
                <w:bCs/>
                <w:spacing w:val="-1"/>
                <w:sz w:val="28"/>
                <w:szCs w:val="28"/>
              </w:rPr>
              <w:t>№_2</w:t>
            </w:r>
            <w:r>
              <w:rPr>
                <w:b/>
                <w:bCs/>
                <w:spacing w:val="-1"/>
                <w:sz w:val="28"/>
                <w:szCs w:val="28"/>
              </w:rPr>
              <w:t>_ Тема «</w:t>
            </w:r>
            <w:r w:rsidR="001665EE" w:rsidRPr="006E3951">
              <w:rPr>
                <w:b/>
                <w:iCs/>
                <w:color w:val="000000"/>
                <w:spacing w:val="2"/>
                <w:sz w:val="28"/>
                <w:szCs w:val="28"/>
              </w:rPr>
              <w:t>«Пути повышения эффективности работы учителя по подготовке выпускников школы к государственной итоговой аттестации»</w:t>
            </w:r>
            <w:r>
              <w:rPr>
                <w:b/>
                <w:bCs/>
                <w:spacing w:val="-1"/>
                <w:sz w:val="28"/>
                <w:szCs w:val="28"/>
              </w:rPr>
              <w:t>»</w:t>
            </w:r>
          </w:p>
          <w:p w:rsidR="003447B1" w:rsidRDefault="003447B1" w:rsidP="00C6116B">
            <w:pPr>
              <w:pStyle w:val="TableParagraph"/>
              <w:kinsoku w:val="0"/>
              <w:overflowPunct w:val="0"/>
              <w:spacing w:before="1"/>
              <w:ind w:left="3209" w:right="3209"/>
              <w:jc w:val="center"/>
            </w:pPr>
            <w:r>
              <w:rPr>
                <w:b/>
                <w:bCs/>
              </w:rPr>
              <w:t>на базе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МОУ </w:t>
            </w:r>
            <w:r>
              <w:rPr>
                <w:b/>
                <w:bCs/>
                <w:spacing w:val="-1"/>
              </w:rPr>
              <w:t>«</w:t>
            </w:r>
            <w:r w:rsidR="00FA1CA1">
              <w:rPr>
                <w:b/>
                <w:bCs/>
                <w:spacing w:val="-1"/>
              </w:rPr>
              <w:t>Верхнек</w:t>
            </w:r>
            <w:r w:rsidR="001665EE">
              <w:rPr>
                <w:b/>
                <w:bCs/>
                <w:spacing w:val="-1"/>
              </w:rPr>
              <w:t xml:space="preserve">уларкинская </w:t>
            </w:r>
            <w:r>
              <w:rPr>
                <w:b/>
                <w:bCs/>
                <w:spacing w:val="-1"/>
              </w:rPr>
              <w:t>СОШ</w:t>
            </w:r>
            <w:r>
              <w:rPr>
                <w:b/>
                <w:bCs/>
              </w:rPr>
              <w:t>»</w:t>
            </w:r>
          </w:p>
          <w:p w:rsidR="003447B1" w:rsidRDefault="003447B1" w:rsidP="00DE28F4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</w:rPr>
              <w:t xml:space="preserve">«_______» </w:t>
            </w:r>
            <w:r w:rsidR="00F272B6">
              <w:rPr>
                <w:b/>
                <w:bCs/>
                <w:spacing w:val="-1"/>
              </w:rPr>
              <w:t>__февраль</w:t>
            </w:r>
            <w:r>
              <w:rPr>
                <w:b/>
                <w:bCs/>
                <w:spacing w:val="-1"/>
              </w:rPr>
              <w:t>_</w:t>
            </w:r>
            <w:r>
              <w:rPr>
                <w:b/>
                <w:bCs/>
              </w:rPr>
              <w:t xml:space="preserve"> </w:t>
            </w:r>
            <w:r w:rsidR="00F272B6">
              <w:rPr>
                <w:b/>
                <w:bCs/>
                <w:spacing w:val="-1"/>
              </w:rPr>
              <w:t>201</w:t>
            </w:r>
            <w:r w:rsidR="00DE28F4">
              <w:rPr>
                <w:b/>
                <w:bCs/>
                <w:spacing w:val="-1"/>
              </w:rPr>
              <w:t>8</w:t>
            </w:r>
            <w:r>
              <w:rPr>
                <w:b/>
                <w:bCs/>
                <w:spacing w:val="-1"/>
              </w:rPr>
              <w:t xml:space="preserve"> г.</w:t>
            </w:r>
          </w:p>
        </w:tc>
      </w:tr>
      <w:tr w:rsidR="003447B1" w:rsidTr="00C6116B">
        <w:trPr>
          <w:trHeight w:val="3027"/>
        </w:trPr>
        <w:tc>
          <w:tcPr>
            <w:tcW w:w="900" w:type="dxa"/>
            <w:textDirection w:val="btLr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spacing w:before="103"/>
              <w:ind w:left="113"/>
              <w:jc w:val="center"/>
            </w:pPr>
            <w:r>
              <w:rPr>
                <w:b/>
                <w:bCs/>
                <w:spacing w:val="-1"/>
              </w:rPr>
              <w:t>теоретический</w:t>
            </w:r>
            <w:r>
              <w:rPr>
                <w:b/>
                <w:bCs/>
              </w:rPr>
              <w:t xml:space="preserve"> блок</w:t>
            </w:r>
          </w:p>
        </w:tc>
        <w:tc>
          <w:tcPr>
            <w:tcW w:w="834" w:type="dxa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</w:tcPr>
          <w:p w:rsidR="003447B1" w:rsidRPr="001729C6" w:rsidRDefault="003447B1" w:rsidP="001665EE">
            <w:r>
              <w:t xml:space="preserve">Система </w:t>
            </w:r>
            <w:r w:rsidR="001665EE">
              <w:t>работы</w:t>
            </w:r>
            <w:r>
              <w:t xml:space="preserve"> учителей математики МОУ «</w:t>
            </w:r>
            <w:r w:rsidR="00FA1CA1">
              <w:rPr>
                <w:b/>
                <w:bCs/>
                <w:spacing w:val="-1"/>
              </w:rPr>
              <w:t>Верхнек</w:t>
            </w:r>
            <w:bookmarkStart w:id="0" w:name="_GoBack"/>
            <w:bookmarkEnd w:id="0"/>
            <w:r w:rsidR="001665EE">
              <w:rPr>
                <w:b/>
                <w:bCs/>
                <w:spacing w:val="-1"/>
              </w:rPr>
              <w:t>уларкинская СОШ</w:t>
            </w:r>
            <w:r>
              <w:t>»</w:t>
            </w:r>
            <w:r w:rsidR="001665EE">
              <w:t xml:space="preserve"> по подготовке к ГИА</w:t>
            </w:r>
          </w:p>
        </w:tc>
        <w:tc>
          <w:tcPr>
            <w:tcW w:w="2880" w:type="dxa"/>
          </w:tcPr>
          <w:p w:rsidR="003447B1" w:rsidRPr="00117C38" w:rsidRDefault="003447B1" w:rsidP="00C6116B">
            <w:r>
              <w:t>Проведение уроков, выступление, обмен опытом</w:t>
            </w:r>
          </w:p>
        </w:tc>
        <w:tc>
          <w:tcPr>
            <w:tcW w:w="2756" w:type="dxa"/>
          </w:tcPr>
          <w:p w:rsidR="003447B1" w:rsidRPr="001729C6" w:rsidRDefault="003447B1" w:rsidP="00C6116B">
            <w:r>
              <w:t xml:space="preserve">Учителя математики </w:t>
            </w:r>
            <w:r w:rsidR="001665EE">
              <w:t>«</w:t>
            </w:r>
            <w:proofErr w:type="spellStart"/>
            <w:r w:rsidR="00FA1CA1">
              <w:rPr>
                <w:b/>
                <w:bCs/>
                <w:spacing w:val="-1"/>
              </w:rPr>
              <w:t>Верхнек</w:t>
            </w:r>
            <w:r w:rsidR="001665EE">
              <w:rPr>
                <w:b/>
                <w:bCs/>
                <w:spacing w:val="-1"/>
              </w:rPr>
              <w:t>уларкинской</w:t>
            </w:r>
            <w:proofErr w:type="spellEnd"/>
            <w:r w:rsidR="001665EE">
              <w:rPr>
                <w:b/>
                <w:bCs/>
                <w:spacing w:val="-1"/>
              </w:rPr>
              <w:t xml:space="preserve"> СОШ»</w:t>
            </w:r>
          </w:p>
        </w:tc>
        <w:tc>
          <w:tcPr>
            <w:tcW w:w="2160" w:type="dxa"/>
          </w:tcPr>
          <w:p w:rsidR="003447B1" w:rsidRPr="00117C38" w:rsidRDefault="003447B1" w:rsidP="00C6116B">
            <w:r>
              <w:t xml:space="preserve">  Обобщение опыта работы</w:t>
            </w:r>
          </w:p>
        </w:tc>
      </w:tr>
      <w:tr w:rsidR="003447B1" w:rsidTr="00C6116B">
        <w:trPr>
          <w:trHeight w:val="1961"/>
        </w:trPr>
        <w:tc>
          <w:tcPr>
            <w:tcW w:w="900" w:type="dxa"/>
            <w:textDirection w:val="btLr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spacing w:before="103"/>
              <w:ind w:left="11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практический блок</w:t>
            </w:r>
          </w:p>
        </w:tc>
        <w:tc>
          <w:tcPr>
            <w:tcW w:w="834" w:type="dxa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</w:tcPr>
          <w:p w:rsidR="003447B1" w:rsidRPr="00912187" w:rsidRDefault="001665EE" w:rsidP="00912187">
            <w:r>
              <w:t>Разработка методических пособий по обобщению и систематизации знаний по тематическим разделам</w:t>
            </w:r>
          </w:p>
        </w:tc>
        <w:tc>
          <w:tcPr>
            <w:tcW w:w="2880" w:type="dxa"/>
          </w:tcPr>
          <w:p w:rsidR="003447B1" w:rsidRDefault="00912187" w:rsidP="00C6116B">
            <w:r>
              <w:t>практикум</w:t>
            </w:r>
          </w:p>
        </w:tc>
        <w:tc>
          <w:tcPr>
            <w:tcW w:w="2756" w:type="dxa"/>
          </w:tcPr>
          <w:p w:rsidR="003447B1" w:rsidRDefault="00912187" w:rsidP="00C6116B">
            <w:pPr>
              <w:pStyle w:val="TableParagraph"/>
              <w:kinsoku w:val="0"/>
              <w:overflowPunct w:val="0"/>
              <w:ind w:left="102" w:right="134"/>
            </w:pPr>
            <w:r>
              <w:t xml:space="preserve">Учителя математики МОУ </w:t>
            </w:r>
            <w:r w:rsidR="001665EE">
              <w:t>«</w:t>
            </w:r>
            <w:proofErr w:type="spellStart"/>
            <w:r w:rsidR="00FA1CA1">
              <w:rPr>
                <w:b/>
                <w:bCs/>
                <w:spacing w:val="-1"/>
              </w:rPr>
              <w:t>Верхнек</w:t>
            </w:r>
            <w:r w:rsidR="001665EE">
              <w:rPr>
                <w:b/>
                <w:bCs/>
                <w:spacing w:val="-1"/>
              </w:rPr>
              <w:t>уларкинской</w:t>
            </w:r>
            <w:proofErr w:type="spellEnd"/>
            <w:r w:rsidR="001665EE">
              <w:rPr>
                <w:b/>
                <w:bCs/>
                <w:spacing w:val="-1"/>
              </w:rPr>
              <w:t xml:space="preserve"> СОШ»</w:t>
            </w:r>
          </w:p>
        </w:tc>
        <w:tc>
          <w:tcPr>
            <w:tcW w:w="2160" w:type="dxa"/>
          </w:tcPr>
          <w:p w:rsidR="003447B1" w:rsidRDefault="001665EE" w:rsidP="00C6116B">
            <w:pPr>
              <w:pStyle w:val="TableParagraph"/>
              <w:kinsoku w:val="0"/>
              <w:overflowPunct w:val="0"/>
              <w:ind w:left="-17" w:right="100" w:firstLine="139"/>
            </w:pPr>
            <w:r>
              <w:t>Методические пособия</w:t>
            </w:r>
          </w:p>
        </w:tc>
      </w:tr>
    </w:tbl>
    <w:p w:rsidR="003447B1" w:rsidRDefault="003447B1" w:rsidP="00C16A0A">
      <w:pPr>
        <w:kinsoku w:val="0"/>
        <w:overflowPunct w:val="0"/>
        <w:spacing w:line="200" w:lineRule="exact"/>
      </w:pP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937"/>
        <w:gridCol w:w="2160"/>
      </w:tblGrid>
      <w:tr w:rsidR="003447B1" w:rsidTr="00C6116B">
        <w:trPr>
          <w:trHeight w:hRule="exact" w:val="416"/>
        </w:trPr>
        <w:tc>
          <w:tcPr>
            <w:tcW w:w="15537" w:type="dxa"/>
            <w:gridSpan w:val="3"/>
            <w:shd w:val="clear" w:color="auto" w:fill="CCCCCC"/>
            <w:vAlign w:val="center"/>
          </w:tcPr>
          <w:p w:rsidR="003447B1" w:rsidRDefault="003447B1" w:rsidP="00C6116B">
            <w:pPr>
              <w:jc w:val="center"/>
            </w:pPr>
            <w:r>
              <w:rPr>
                <w:b/>
                <w:bCs/>
                <w:spacing w:val="-1"/>
                <w:sz w:val="28"/>
                <w:szCs w:val="28"/>
              </w:rPr>
              <w:t>Работа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членов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РМО</w:t>
            </w:r>
            <w:r>
              <w:rPr>
                <w:b/>
                <w:bCs/>
                <w:sz w:val="28"/>
                <w:szCs w:val="28"/>
              </w:rPr>
              <w:t xml:space="preserve"> в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промежуточный период</w:t>
            </w:r>
          </w:p>
        </w:tc>
      </w:tr>
      <w:tr w:rsidR="003447B1" w:rsidTr="00C6116B">
        <w:trPr>
          <w:trHeight w:val="1747"/>
        </w:trPr>
        <w:tc>
          <w:tcPr>
            <w:tcW w:w="1440" w:type="dxa"/>
          </w:tcPr>
          <w:p w:rsidR="003447B1" w:rsidRDefault="003447B1" w:rsidP="00C6116B">
            <w:pPr>
              <w:pStyle w:val="TableParagraph"/>
              <w:kinsoku w:val="0"/>
              <w:overflowPunct w:val="0"/>
              <w:ind w:left="102" w:right="346"/>
            </w:pPr>
          </w:p>
        </w:tc>
        <w:tc>
          <w:tcPr>
            <w:tcW w:w="11937" w:type="dxa"/>
            <w:vAlign w:val="center"/>
          </w:tcPr>
          <w:p w:rsidR="003447B1" w:rsidRDefault="001665EE" w:rsidP="00C6116B">
            <w:r>
              <w:rPr>
                <w:b/>
                <w:spacing w:val="-1"/>
              </w:rPr>
              <w:t>Работа над темой самообразования</w:t>
            </w:r>
          </w:p>
        </w:tc>
        <w:tc>
          <w:tcPr>
            <w:tcW w:w="2160" w:type="dxa"/>
            <w:vAlign w:val="center"/>
          </w:tcPr>
          <w:p w:rsidR="003447B1" w:rsidRDefault="003447B1" w:rsidP="00C6116B">
            <w:pPr>
              <w:jc w:val="center"/>
            </w:pPr>
          </w:p>
        </w:tc>
      </w:tr>
    </w:tbl>
    <w:p w:rsidR="003447B1" w:rsidRDefault="003447B1" w:rsidP="00C16A0A">
      <w:pPr>
        <w:kinsoku w:val="0"/>
        <w:overflowPunct w:val="0"/>
        <w:spacing w:line="200" w:lineRule="exact"/>
      </w:pPr>
    </w:p>
    <w:p w:rsidR="003447B1" w:rsidRDefault="003447B1" w:rsidP="00C16A0A">
      <w:pPr>
        <w:kinsoku w:val="0"/>
        <w:overflowPunct w:val="0"/>
        <w:spacing w:line="200" w:lineRule="exact"/>
      </w:pPr>
    </w:p>
    <w:p w:rsidR="003447B1" w:rsidRDefault="003447B1" w:rsidP="00C16A0A">
      <w:pPr>
        <w:kinsoku w:val="0"/>
        <w:overflowPunct w:val="0"/>
        <w:spacing w:line="200" w:lineRule="exact"/>
      </w:pPr>
    </w:p>
    <w:p w:rsidR="003447B1" w:rsidRDefault="003447B1" w:rsidP="00C16A0A">
      <w:pPr>
        <w:kinsoku w:val="0"/>
        <w:overflowPunct w:val="0"/>
        <w:spacing w:line="200" w:lineRule="exact"/>
      </w:pPr>
    </w:p>
    <w:p w:rsidR="003447B1" w:rsidRDefault="003447B1" w:rsidP="00C16A0A">
      <w:pPr>
        <w:kinsoku w:val="0"/>
        <w:overflowPunct w:val="0"/>
        <w:spacing w:line="200" w:lineRule="exact"/>
      </w:pPr>
    </w:p>
    <w:p w:rsidR="003447B1" w:rsidRDefault="003447B1" w:rsidP="00C16A0A">
      <w:pPr>
        <w:kinsoku w:val="0"/>
        <w:overflowPunct w:val="0"/>
        <w:spacing w:line="200" w:lineRule="exact"/>
      </w:pPr>
    </w:p>
    <w:p w:rsidR="003447B1" w:rsidRDefault="003447B1" w:rsidP="00C16A0A">
      <w:pPr>
        <w:kinsoku w:val="0"/>
        <w:overflowPunct w:val="0"/>
        <w:spacing w:line="200" w:lineRule="exact"/>
      </w:pP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34"/>
        <w:gridCol w:w="66"/>
        <w:gridCol w:w="5941"/>
        <w:gridCol w:w="2880"/>
        <w:gridCol w:w="2756"/>
        <w:gridCol w:w="2160"/>
      </w:tblGrid>
      <w:tr w:rsidR="003447B1" w:rsidTr="00C6116B">
        <w:trPr>
          <w:trHeight w:hRule="exact" w:val="562"/>
        </w:trPr>
        <w:tc>
          <w:tcPr>
            <w:tcW w:w="1800" w:type="dxa"/>
            <w:gridSpan w:val="3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spacing w:line="272" w:lineRule="exact"/>
              <w:ind w:left="35"/>
              <w:jc w:val="center"/>
            </w:pPr>
            <w:r>
              <w:rPr>
                <w:b/>
                <w:bCs/>
              </w:rPr>
              <w:lastRenderedPageBreak/>
              <w:t>Сроки</w:t>
            </w:r>
          </w:p>
        </w:tc>
        <w:tc>
          <w:tcPr>
            <w:tcW w:w="5941" w:type="dxa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Тема,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задачи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880" w:type="dxa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Форма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4"/>
              </w:rPr>
              <w:t>работы</w:t>
            </w:r>
          </w:p>
        </w:tc>
        <w:tc>
          <w:tcPr>
            <w:tcW w:w="2756" w:type="dxa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rPr>
                <w:b/>
                <w:bCs/>
                <w:spacing w:val="-4"/>
              </w:rPr>
              <w:t>Состав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-4"/>
              </w:rPr>
              <w:t>исполнителей</w:t>
            </w:r>
          </w:p>
        </w:tc>
        <w:tc>
          <w:tcPr>
            <w:tcW w:w="2160" w:type="dxa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ind w:left="-17" w:right="100"/>
              <w:jc w:val="center"/>
            </w:pPr>
            <w:r>
              <w:rPr>
                <w:b/>
                <w:bCs/>
                <w:spacing w:val="-5"/>
              </w:rPr>
              <w:t>Ожидаемый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5"/>
              </w:rPr>
              <w:t>результат</w:t>
            </w:r>
          </w:p>
        </w:tc>
      </w:tr>
      <w:tr w:rsidR="003447B1" w:rsidTr="00C6116B">
        <w:trPr>
          <w:trHeight w:hRule="exact" w:val="1162"/>
        </w:trPr>
        <w:tc>
          <w:tcPr>
            <w:tcW w:w="15537" w:type="dxa"/>
            <w:gridSpan w:val="7"/>
            <w:shd w:val="clear" w:color="auto" w:fill="E6E6E6"/>
          </w:tcPr>
          <w:p w:rsidR="003447B1" w:rsidRDefault="003447B1" w:rsidP="00C6116B">
            <w:pPr>
              <w:pStyle w:val="TableParagraph"/>
              <w:kinsoku w:val="0"/>
              <w:overflowPunct w:val="0"/>
              <w:spacing w:line="319" w:lineRule="exact"/>
              <w:ind w:right="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Заседание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A11EC">
              <w:rPr>
                <w:b/>
                <w:bCs/>
                <w:spacing w:val="-1"/>
                <w:sz w:val="28"/>
                <w:szCs w:val="28"/>
              </w:rPr>
              <w:t xml:space="preserve">№ 3 </w:t>
            </w:r>
            <w:r>
              <w:rPr>
                <w:b/>
                <w:bCs/>
                <w:spacing w:val="-1"/>
                <w:sz w:val="28"/>
                <w:szCs w:val="28"/>
              </w:rPr>
              <w:t>Тема «</w:t>
            </w:r>
            <w:r w:rsidR="001665EE">
              <w:rPr>
                <w:b/>
                <w:bCs/>
                <w:spacing w:val="-1"/>
                <w:sz w:val="28"/>
                <w:szCs w:val="28"/>
              </w:rPr>
              <w:t>Методы и способы решения геометрических задач</w:t>
            </w:r>
            <w:r>
              <w:rPr>
                <w:b/>
                <w:bCs/>
                <w:spacing w:val="-1"/>
                <w:sz w:val="28"/>
                <w:szCs w:val="28"/>
              </w:rPr>
              <w:t>»</w:t>
            </w:r>
          </w:p>
          <w:p w:rsidR="003447B1" w:rsidRDefault="003447B1" w:rsidP="00C6116B">
            <w:pPr>
              <w:pStyle w:val="TableParagraph"/>
              <w:kinsoku w:val="0"/>
              <w:overflowPunct w:val="0"/>
              <w:spacing w:before="1"/>
              <w:ind w:left="3209" w:right="3209"/>
              <w:jc w:val="center"/>
            </w:pPr>
            <w:r>
              <w:rPr>
                <w:b/>
                <w:bCs/>
              </w:rPr>
              <w:t>на базе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МОУ </w:t>
            </w:r>
            <w:r>
              <w:rPr>
                <w:b/>
                <w:bCs/>
                <w:spacing w:val="-1"/>
              </w:rPr>
              <w:t>«</w:t>
            </w:r>
            <w:r w:rsidR="002A11EC">
              <w:rPr>
                <w:b/>
                <w:bCs/>
                <w:spacing w:val="-1"/>
              </w:rPr>
              <w:t>Кокуйская</w:t>
            </w:r>
            <w:r>
              <w:rPr>
                <w:b/>
                <w:bCs/>
                <w:spacing w:val="-1"/>
              </w:rPr>
              <w:t xml:space="preserve"> СОШ № </w:t>
            </w:r>
            <w:r w:rsidR="002A11EC">
              <w:rPr>
                <w:b/>
                <w:bCs/>
                <w:spacing w:val="-1"/>
              </w:rPr>
              <w:t>1</w:t>
            </w:r>
            <w:r>
              <w:rPr>
                <w:b/>
                <w:bCs/>
              </w:rPr>
              <w:t>»</w:t>
            </w:r>
            <w:r w:rsidR="001665EE">
              <w:rPr>
                <w:b/>
                <w:bCs/>
              </w:rPr>
              <w:t xml:space="preserve"> (в форме вебинара)</w:t>
            </w:r>
          </w:p>
          <w:p w:rsidR="003447B1" w:rsidRDefault="003447B1" w:rsidP="001665EE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</w:rPr>
              <w:t xml:space="preserve">«_______» </w:t>
            </w:r>
            <w:r w:rsidR="00912187">
              <w:rPr>
                <w:b/>
                <w:bCs/>
                <w:spacing w:val="-1"/>
              </w:rPr>
              <w:t>__апрель</w:t>
            </w:r>
            <w:r>
              <w:rPr>
                <w:b/>
                <w:bCs/>
                <w:spacing w:val="-1"/>
              </w:rPr>
              <w:t>_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201</w:t>
            </w:r>
            <w:r w:rsidR="001665EE">
              <w:rPr>
                <w:b/>
                <w:bCs/>
                <w:spacing w:val="-1"/>
              </w:rPr>
              <w:t>8</w:t>
            </w:r>
            <w:r>
              <w:rPr>
                <w:b/>
                <w:bCs/>
                <w:spacing w:val="-1"/>
              </w:rPr>
              <w:t xml:space="preserve"> г.</w:t>
            </w:r>
          </w:p>
        </w:tc>
      </w:tr>
      <w:tr w:rsidR="003447B1" w:rsidTr="00C6116B">
        <w:trPr>
          <w:trHeight w:val="3027"/>
        </w:trPr>
        <w:tc>
          <w:tcPr>
            <w:tcW w:w="900" w:type="dxa"/>
            <w:textDirection w:val="btLr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spacing w:before="103"/>
              <w:ind w:left="113"/>
              <w:jc w:val="center"/>
            </w:pPr>
            <w:r>
              <w:rPr>
                <w:b/>
                <w:bCs/>
                <w:spacing w:val="-1"/>
              </w:rPr>
              <w:t>теоретический</w:t>
            </w:r>
            <w:r>
              <w:rPr>
                <w:b/>
                <w:bCs/>
              </w:rPr>
              <w:t xml:space="preserve"> блок</w:t>
            </w:r>
          </w:p>
        </w:tc>
        <w:tc>
          <w:tcPr>
            <w:tcW w:w="834" w:type="dxa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</w:tcPr>
          <w:p w:rsidR="003447B1" w:rsidRPr="002A11EC" w:rsidRDefault="001665EE" w:rsidP="002A11EC">
            <w:r>
              <w:rPr>
                <w:bCs/>
                <w:spacing w:val="-1"/>
              </w:rPr>
              <w:t>Методы и способы решения геометрических задач</w:t>
            </w:r>
          </w:p>
        </w:tc>
        <w:tc>
          <w:tcPr>
            <w:tcW w:w="2880" w:type="dxa"/>
          </w:tcPr>
          <w:p w:rsidR="003447B1" w:rsidRPr="00117C38" w:rsidRDefault="001665EE" w:rsidP="00C6116B">
            <w:r>
              <w:t xml:space="preserve">Выступление на </w:t>
            </w:r>
            <w:proofErr w:type="spellStart"/>
            <w:r>
              <w:t>вебинаре</w:t>
            </w:r>
            <w:proofErr w:type="spellEnd"/>
          </w:p>
        </w:tc>
        <w:tc>
          <w:tcPr>
            <w:tcW w:w="2756" w:type="dxa"/>
          </w:tcPr>
          <w:p w:rsidR="003447B1" w:rsidRDefault="001665EE" w:rsidP="00C6116B">
            <w:proofErr w:type="spellStart"/>
            <w:r>
              <w:t>Шарова</w:t>
            </w:r>
            <w:proofErr w:type="spellEnd"/>
            <w:r>
              <w:t xml:space="preserve"> А.А.</w:t>
            </w:r>
          </w:p>
          <w:p w:rsidR="001665EE" w:rsidRDefault="001665EE" w:rsidP="00C6116B">
            <w:r>
              <w:t>Зимина В.И.</w:t>
            </w:r>
          </w:p>
          <w:p w:rsidR="001665EE" w:rsidRPr="001729C6" w:rsidRDefault="001665EE" w:rsidP="00C6116B">
            <w:r>
              <w:t>Малышкина Т.Н.</w:t>
            </w:r>
          </w:p>
        </w:tc>
        <w:tc>
          <w:tcPr>
            <w:tcW w:w="2160" w:type="dxa"/>
          </w:tcPr>
          <w:p w:rsidR="003447B1" w:rsidRPr="00117C38" w:rsidRDefault="003447B1" w:rsidP="00C6116B">
            <w:r>
              <w:t xml:space="preserve"> </w:t>
            </w:r>
          </w:p>
          <w:p w:rsidR="003447B1" w:rsidRPr="00117C38" w:rsidRDefault="003447B1" w:rsidP="00C6116B"/>
        </w:tc>
      </w:tr>
      <w:tr w:rsidR="003447B1" w:rsidTr="00C6116B">
        <w:trPr>
          <w:trHeight w:val="1961"/>
        </w:trPr>
        <w:tc>
          <w:tcPr>
            <w:tcW w:w="900" w:type="dxa"/>
            <w:textDirection w:val="btLr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spacing w:before="103"/>
              <w:ind w:left="113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практический блок</w:t>
            </w:r>
          </w:p>
        </w:tc>
        <w:tc>
          <w:tcPr>
            <w:tcW w:w="834" w:type="dxa"/>
            <w:vAlign w:val="center"/>
          </w:tcPr>
          <w:p w:rsidR="003447B1" w:rsidRDefault="003447B1" w:rsidP="00C6116B">
            <w:pPr>
              <w:pStyle w:val="TableParagraph"/>
              <w:kinsoku w:val="0"/>
              <w:overflowPunct w:val="0"/>
              <w:ind w:left="102" w:right="193"/>
              <w:jc w:val="both"/>
            </w:pPr>
          </w:p>
        </w:tc>
        <w:tc>
          <w:tcPr>
            <w:tcW w:w="6007" w:type="dxa"/>
            <w:gridSpan w:val="2"/>
          </w:tcPr>
          <w:p w:rsidR="003447B1" w:rsidRPr="00912187" w:rsidRDefault="003447B1" w:rsidP="00912187"/>
        </w:tc>
        <w:tc>
          <w:tcPr>
            <w:tcW w:w="2880" w:type="dxa"/>
          </w:tcPr>
          <w:p w:rsidR="003447B1" w:rsidRDefault="003447B1" w:rsidP="00C6116B"/>
        </w:tc>
        <w:tc>
          <w:tcPr>
            <w:tcW w:w="2756" w:type="dxa"/>
          </w:tcPr>
          <w:p w:rsidR="003447B1" w:rsidRDefault="003447B1" w:rsidP="00C6116B">
            <w:pPr>
              <w:pStyle w:val="TableParagraph"/>
              <w:kinsoku w:val="0"/>
              <w:overflowPunct w:val="0"/>
              <w:ind w:left="102" w:right="134"/>
            </w:pPr>
          </w:p>
        </w:tc>
        <w:tc>
          <w:tcPr>
            <w:tcW w:w="2160" w:type="dxa"/>
          </w:tcPr>
          <w:p w:rsidR="003447B1" w:rsidRDefault="003447B1" w:rsidP="00C6116B">
            <w:pPr>
              <w:pStyle w:val="TableParagraph"/>
              <w:kinsoku w:val="0"/>
              <w:overflowPunct w:val="0"/>
              <w:ind w:left="-17" w:right="100" w:firstLine="139"/>
            </w:pPr>
          </w:p>
        </w:tc>
      </w:tr>
    </w:tbl>
    <w:p w:rsidR="003447B1" w:rsidRDefault="003447B1" w:rsidP="00C16A0A">
      <w:pPr>
        <w:kinsoku w:val="0"/>
        <w:overflowPunct w:val="0"/>
        <w:spacing w:line="200" w:lineRule="exact"/>
      </w:pP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937"/>
        <w:gridCol w:w="2160"/>
      </w:tblGrid>
      <w:tr w:rsidR="002A11EC" w:rsidTr="00C6116B">
        <w:trPr>
          <w:trHeight w:hRule="exact" w:val="416"/>
        </w:trPr>
        <w:tc>
          <w:tcPr>
            <w:tcW w:w="15537" w:type="dxa"/>
            <w:gridSpan w:val="3"/>
            <w:shd w:val="clear" w:color="auto" w:fill="CCCCCC"/>
            <w:vAlign w:val="center"/>
          </w:tcPr>
          <w:p w:rsidR="002A11EC" w:rsidRDefault="002A11EC" w:rsidP="00C6116B">
            <w:pPr>
              <w:jc w:val="center"/>
            </w:pPr>
            <w:r>
              <w:rPr>
                <w:b/>
                <w:bCs/>
                <w:spacing w:val="-1"/>
                <w:sz w:val="28"/>
                <w:szCs w:val="28"/>
              </w:rPr>
              <w:t>Работа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членов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РМО</w:t>
            </w:r>
            <w:r>
              <w:rPr>
                <w:b/>
                <w:bCs/>
                <w:sz w:val="28"/>
                <w:szCs w:val="28"/>
              </w:rPr>
              <w:t xml:space="preserve"> в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промежуточный период</w:t>
            </w:r>
          </w:p>
        </w:tc>
      </w:tr>
      <w:tr w:rsidR="002A11EC" w:rsidTr="00C6116B">
        <w:trPr>
          <w:trHeight w:val="1747"/>
        </w:trPr>
        <w:tc>
          <w:tcPr>
            <w:tcW w:w="1440" w:type="dxa"/>
          </w:tcPr>
          <w:p w:rsidR="002A11EC" w:rsidRDefault="002A11EC" w:rsidP="00C6116B">
            <w:pPr>
              <w:pStyle w:val="TableParagraph"/>
              <w:kinsoku w:val="0"/>
              <w:overflowPunct w:val="0"/>
              <w:ind w:left="102" w:right="346"/>
            </w:pPr>
          </w:p>
        </w:tc>
        <w:tc>
          <w:tcPr>
            <w:tcW w:w="11937" w:type="dxa"/>
            <w:vAlign w:val="center"/>
          </w:tcPr>
          <w:p w:rsidR="002A11EC" w:rsidRDefault="002A11EC" w:rsidP="00C6116B">
            <w:pPr>
              <w:rPr>
                <w:b/>
                <w:spacing w:val="-1"/>
              </w:rPr>
            </w:pPr>
            <w:r>
              <w:rPr>
                <w:b/>
                <w:spacing w:val="-1"/>
              </w:rPr>
              <w:t>Организация и проведение текущего контроля</w:t>
            </w:r>
          </w:p>
          <w:p w:rsidR="002A11EC" w:rsidRDefault="002A11EC" w:rsidP="00C6116B"/>
        </w:tc>
        <w:tc>
          <w:tcPr>
            <w:tcW w:w="2160" w:type="dxa"/>
            <w:vAlign w:val="center"/>
          </w:tcPr>
          <w:p w:rsidR="002A11EC" w:rsidRDefault="002A11EC" w:rsidP="00C6116B">
            <w:pPr>
              <w:jc w:val="center"/>
            </w:pPr>
          </w:p>
        </w:tc>
      </w:tr>
    </w:tbl>
    <w:p w:rsidR="002A11EC" w:rsidRDefault="002A11EC" w:rsidP="00C16A0A">
      <w:pPr>
        <w:kinsoku w:val="0"/>
        <w:overflowPunct w:val="0"/>
        <w:spacing w:line="200" w:lineRule="exact"/>
      </w:pPr>
    </w:p>
    <w:sectPr w:rsidR="002A11EC" w:rsidSect="000632A3">
      <w:pgSz w:w="16840" w:h="11910" w:orient="landscape"/>
      <w:pgMar w:top="1100" w:right="420" w:bottom="280" w:left="6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4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86" w:hanging="240"/>
      </w:pPr>
    </w:lvl>
    <w:lvl w:ilvl="2">
      <w:numFmt w:val="bullet"/>
      <w:lvlText w:val="•"/>
      <w:lvlJc w:val="left"/>
      <w:pPr>
        <w:ind w:left="1269" w:hanging="240"/>
      </w:pPr>
    </w:lvl>
    <w:lvl w:ilvl="3">
      <w:numFmt w:val="bullet"/>
      <w:lvlText w:val="•"/>
      <w:lvlJc w:val="left"/>
      <w:pPr>
        <w:ind w:left="1851" w:hanging="240"/>
      </w:pPr>
    </w:lvl>
    <w:lvl w:ilvl="4">
      <w:numFmt w:val="bullet"/>
      <w:lvlText w:val="•"/>
      <w:lvlJc w:val="left"/>
      <w:pPr>
        <w:ind w:left="2433" w:hanging="240"/>
      </w:pPr>
    </w:lvl>
    <w:lvl w:ilvl="5">
      <w:numFmt w:val="bullet"/>
      <w:lvlText w:val="•"/>
      <w:lvlJc w:val="left"/>
      <w:pPr>
        <w:ind w:left="3015" w:hanging="240"/>
      </w:pPr>
    </w:lvl>
    <w:lvl w:ilvl="6">
      <w:numFmt w:val="bullet"/>
      <w:lvlText w:val="•"/>
      <w:lvlJc w:val="left"/>
      <w:pPr>
        <w:ind w:left="3597" w:hanging="240"/>
      </w:pPr>
    </w:lvl>
    <w:lvl w:ilvl="7">
      <w:numFmt w:val="bullet"/>
      <w:lvlText w:val="•"/>
      <w:lvlJc w:val="left"/>
      <w:pPr>
        <w:ind w:left="4180" w:hanging="240"/>
      </w:pPr>
    </w:lvl>
    <w:lvl w:ilvl="8">
      <w:numFmt w:val="bullet"/>
      <w:lvlText w:val="•"/>
      <w:lvlJc w:val="left"/>
      <w:pPr>
        <w:ind w:left="4762" w:hanging="24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09" w:hanging="30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61" w:hanging="305"/>
      </w:pPr>
    </w:lvl>
    <w:lvl w:ilvl="2">
      <w:numFmt w:val="bullet"/>
      <w:lvlText w:val="•"/>
      <w:lvlJc w:val="left"/>
      <w:pPr>
        <w:ind w:left="1512" w:hanging="305"/>
      </w:pPr>
    </w:lvl>
    <w:lvl w:ilvl="3">
      <w:numFmt w:val="bullet"/>
      <w:lvlText w:val="•"/>
      <w:lvlJc w:val="left"/>
      <w:pPr>
        <w:ind w:left="2064" w:hanging="305"/>
      </w:pPr>
    </w:lvl>
    <w:lvl w:ilvl="4">
      <w:numFmt w:val="bullet"/>
      <w:lvlText w:val="•"/>
      <w:lvlJc w:val="left"/>
      <w:pPr>
        <w:ind w:left="2616" w:hanging="305"/>
      </w:pPr>
    </w:lvl>
    <w:lvl w:ilvl="5">
      <w:numFmt w:val="bullet"/>
      <w:lvlText w:val="•"/>
      <w:lvlJc w:val="left"/>
      <w:pPr>
        <w:ind w:left="3168" w:hanging="305"/>
      </w:pPr>
    </w:lvl>
    <w:lvl w:ilvl="6">
      <w:numFmt w:val="bullet"/>
      <w:lvlText w:val="•"/>
      <w:lvlJc w:val="left"/>
      <w:pPr>
        <w:ind w:left="3719" w:hanging="305"/>
      </w:pPr>
    </w:lvl>
    <w:lvl w:ilvl="7">
      <w:numFmt w:val="bullet"/>
      <w:lvlText w:val="•"/>
      <w:lvlJc w:val="left"/>
      <w:pPr>
        <w:ind w:left="4271" w:hanging="305"/>
      </w:pPr>
    </w:lvl>
    <w:lvl w:ilvl="8">
      <w:numFmt w:val="bullet"/>
      <w:lvlText w:val="•"/>
      <w:lvlJc w:val="left"/>
      <w:pPr>
        <w:ind w:left="4823" w:hanging="305"/>
      </w:pPr>
    </w:lvl>
  </w:abstractNum>
  <w:abstractNum w:abstractNumId="2">
    <w:nsid w:val="00000404"/>
    <w:multiLevelType w:val="multilevel"/>
    <w:tmpl w:val="00000887"/>
    <w:lvl w:ilvl="0">
      <w:start w:val="4"/>
      <w:numFmt w:val="decimal"/>
      <w:lvlText w:val="%1."/>
      <w:lvlJc w:val="left"/>
      <w:pPr>
        <w:ind w:left="34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010" w:hanging="360"/>
      </w:pPr>
    </w:lvl>
    <w:lvl w:ilvl="3">
      <w:numFmt w:val="bullet"/>
      <w:lvlText w:val="•"/>
      <w:lvlJc w:val="left"/>
      <w:pPr>
        <w:ind w:left="3198" w:hanging="360"/>
      </w:pPr>
    </w:lvl>
    <w:lvl w:ilvl="4">
      <w:numFmt w:val="bullet"/>
      <w:lvlText w:val="•"/>
      <w:lvlJc w:val="left"/>
      <w:pPr>
        <w:ind w:left="4386" w:hanging="360"/>
      </w:pPr>
    </w:lvl>
    <w:lvl w:ilvl="5">
      <w:numFmt w:val="bullet"/>
      <w:lvlText w:val="•"/>
      <w:lvlJc w:val="left"/>
      <w:pPr>
        <w:ind w:left="5574" w:hanging="360"/>
      </w:pPr>
    </w:lvl>
    <w:lvl w:ilvl="6">
      <w:numFmt w:val="bullet"/>
      <w:lvlText w:val="•"/>
      <w:lvlJc w:val="left"/>
      <w:pPr>
        <w:ind w:left="6762" w:hanging="360"/>
      </w:pPr>
    </w:lvl>
    <w:lvl w:ilvl="7">
      <w:numFmt w:val="bullet"/>
      <w:lvlText w:val="•"/>
      <w:lvlJc w:val="left"/>
      <w:pPr>
        <w:ind w:left="7950" w:hanging="360"/>
      </w:pPr>
    </w:lvl>
    <w:lvl w:ilvl="8">
      <w:numFmt w:val="bullet"/>
      <w:lvlText w:val="•"/>
      <w:lvlJc w:val="left"/>
      <w:pPr>
        <w:ind w:left="9138" w:hanging="36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04" w:hanging="24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02" w:hanging="243"/>
      </w:pPr>
    </w:lvl>
    <w:lvl w:ilvl="2">
      <w:numFmt w:val="bullet"/>
      <w:lvlText w:val="•"/>
      <w:lvlJc w:val="left"/>
      <w:pPr>
        <w:ind w:left="1299" w:hanging="243"/>
      </w:pPr>
    </w:lvl>
    <w:lvl w:ilvl="3">
      <w:numFmt w:val="bullet"/>
      <w:lvlText w:val="•"/>
      <w:lvlJc w:val="left"/>
      <w:pPr>
        <w:ind w:left="1897" w:hanging="243"/>
      </w:pPr>
    </w:lvl>
    <w:lvl w:ilvl="4">
      <w:numFmt w:val="bullet"/>
      <w:lvlText w:val="•"/>
      <w:lvlJc w:val="left"/>
      <w:pPr>
        <w:ind w:left="2495" w:hanging="243"/>
      </w:pPr>
    </w:lvl>
    <w:lvl w:ilvl="5">
      <w:numFmt w:val="bullet"/>
      <w:lvlText w:val="•"/>
      <w:lvlJc w:val="left"/>
      <w:pPr>
        <w:ind w:left="3092" w:hanging="243"/>
      </w:pPr>
    </w:lvl>
    <w:lvl w:ilvl="6">
      <w:numFmt w:val="bullet"/>
      <w:lvlText w:val="•"/>
      <w:lvlJc w:val="left"/>
      <w:pPr>
        <w:ind w:left="3690" w:hanging="243"/>
      </w:pPr>
    </w:lvl>
    <w:lvl w:ilvl="7">
      <w:numFmt w:val="bullet"/>
      <w:lvlText w:val="•"/>
      <w:lvlJc w:val="left"/>
      <w:pPr>
        <w:ind w:left="4287" w:hanging="243"/>
      </w:pPr>
    </w:lvl>
    <w:lvl w:ilvl="8">
      <w:numFmt w:val="bullet"/>
      <w:lvlText w:val="•"/>
      <w:lvlJc w:val="left"/>
      <w:pPr>
        <w:ind w:left="4885" w:hanging="243"/>
      </w:pPr>
    </w:lvl>
  </w:abstractNum>
  <w:abstractNum w:abstractNumId="4">
    <w:nsid w:val="3436274F"/>
    <w:multiLevelType w:val="hybridMultilevel"/>
    <w:tmpl w:val="C256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47EED"/>
    <w:multiLevelType w:val="hybridMultilevel"/>
    <w:tmpl w:val="C256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12681"/>
    <w:multiLevelType w:val="hybridMultilevel"/>
    <w:tmpl w:val="0268C842"/>
    <w:lvl w:ilvl="0" w:tplc="1A36E05E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E1349"/>
    <w:multiLevelType w:val="hybridMultilevel"/>
    <w:tmpl w:val="6E0C339E"/>
    <w:lvl w:ilvl="0" w:tplc="E15283C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9259A4"/>
    <w:multiLevelType w:val="hybridMultilevel"/>
    <w:tmpl w:val="6E1E06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681065"/>
    <w:multiLevelType w:val="hybridMultilevel"/>
    <w:tmpl w:val="C256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238E8"/>
    <w:rsid w:val="000532B0"/>
    <w:rsid w:val="000632A3"/>
    <w:rsid w:val="000F43EE"/>
    <w:rsid w:val="00117C38"/>
    <w:rsid w:val="001665EE"/>
    <w:rsid w:val="001729C6"/>
    <w:rsid w:val="00192D7F"/>
    <w:rsid w:val="001D6C75"/>
    <w:rsid w:val="002A11EC"/>
    <w:rsid w:val="00310541"/>
    <w:rsid w:val="003447B1"/>
    <w:rsid w:val="003B0573"/>
    <w:rsid w:val="00426C8B"/>
    <w:rsid w:val="00626AAF"/>
    <w:rsid w:val="006F584F"/>
    <w:rsid w:val="0077580C"/>
    <w:rsid w:val="007A3937"/>
    <w:rsid w:val="007B3CCA"/>
    <w:rsid w:val="007D45C2"/>
    <w:rsid w:val="00912187"/>
    <w:rsid w:val="00A921B6"/>
    <w:rsid w:val="00B001A6"/>
    <w:rsid w:val="00C16A0A"/>
    <w:rsid w:val="00D238E8"/>
    <w:rsid w:val="00D43DFA"/>
    <w:rsid w:val="00D65314"/>
    <w:rsid w:val="00D82F6B"/>
    <w:rsid w:val="00DE28F4"/>
    <w:rsid w:val="00EF3A33"/>
    <w:rsid w:val="00F24E7E"/>
    <w:rsid w:val="00F272B6"/>
    <w:rsid w:val="00F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2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32A3"/>
    <w:pPr>
      <w:ind w:left="104"/>
    </w:pPr>
  </w:style>
  <w:style w:type="paragraph" w:customStyle="1" w:styleId="1">
    <w:name w:val="Абзац списка1"/>
    <w:basedOn w:val="a"/>
    <w:rsid w:val="000632A3"/>
  </w:style>
  <w:style w:type="paragraph" w:customStyle="1" w:styleId="TableParagraph">
    <w:name w:val="Table Paragraph"/>
    <w:basedOn w:val="a"/>
    <w:rsid w:val="000632A3"/>
  </w:style>
  <w:style w:type="paragraph" w:styleId="a4">
    <w:name w:val="Normal (Web)"/>
    <w:basedOn w:val="a"/>
    <w:uiPriority w:val="99"/>
    <w:rsid w:val="003B057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28">
    <w:name w:val="c28"/>
    <w:basedOn w:val="a0"/>
    <w:rsid w:val="00B001A6"/>
  </w:style>
  <w:style w:type="paragraph" w:styleId="a5">
    <w:name w:val="List Paragraph"/>
    <w:basedOn w:val="a"/>
    <w:uiPriority w:val="34"/>
    <w:qFormat/>
    <w:rsid w:val="0017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</vt:lpstr>
    </vt:vector>
  </TitlesOfParts>
  <Company>Reanimator Extreme Edition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Орехова</dc:creator>
  <cp:lastModifiedBy>Metod2</cp:lastModifiedBy>
  <cp:revision>4</cp:revision>
  <dcterms:created xsi:type="dcterms:W3CDTF">2018-09-13T05:35:00Z</dcterms:created>
  <dcterms:modified xsi:type="dcterms:W3CDTF">2018-10-02T08:21:00Z</dcterms:modified>
</cp:coreProperties>
</file>